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D9" w:rsidRPr="00ED175E" w:rsidRDefault="00893EEF" w:rsidP="00193E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Функциональное использование кабинетов </w:t>
      </w:r>
      <w:r w:rsidR="00ED175E" w:rsidRPr="00ED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МАДОУ № 35 </w:t>
      </w:r>
      <w:proofErr w:type="spellStart"/>
      <w:r w:rsidR="00ED175E" w:rsidRPr="00ED175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ED175E" w:rsidRPr="00ED175E"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 w:rsidR="00ED175E" w:rsidRPr="00ED175E">
        <w:rPr>
          <w:rFonts w:ascii="Times New Roman" w:hAnsi="Times New Roman" w:cs="Times New Roman"/>
          <w:b/>
          <w:sz w:val="28"/>
          <w:szCs w:val="28"/>
          <w:u w:val="single"/>
        </w:rPr>
        <w:t>патиты</w:t>
      </w:r>
      <w:proofErr w:type="spellEnd"/>
      <w:r w:rsidR="00ED175E" w:rsidRPr="00ED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175E">
        <w:rPr>
          <w:rFonts w:ascii="Times New Roman" w:hAnsi="Times New Roman" w:cs="Times New Roman"/>
          <w:b/>
          <w:sz w:val="28"/>
          <w:szCs w:val="28"/>
          <w:u w:val="single"/>
        </w:rPr>
        <w:t>и их оснащение</w:t>
      </w:r>
      <w:r w:rsidR="00ED175E" w:rsidRPr="00ED175E">
        <w:rPr>
          <w:rFonts w:ascii="Times New Roman" w:hAnsi="Times New Roman" w:cs="Times New Roman"/>
          <w:b/>
          <w:sz w:val="28"/>
          <w:szCs w:val="28"/>
          <w:u w:val="single"/>
        </w:rPr>
        <w:t>. Сентябрь, 2019</w:t>
      </w:r>
      <w:r w:rsidR="00692A88" w:rsidRPr="00ED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tbl>
      <w:tblPr>
        <w:tblpPr w:leftFromText="180" w:rightFromText="180" w:horzAnchor="margin" w:tblpX="-694" w:tblpY="1218"/>
        <w:tblW w:w="552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953"/>
      </w:tblGrid>
      <w:tr w:rsidR="00893EEF" w:rsidRPr="00A93EFB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893EEF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 помещения, его использование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893EEF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Оснащение</w:t>
            </w:r>
            <w:bookmarkStart w:id="0" w:name="_GoBack"/>
            <w:bookmarkEnd w:id="0"/>
          </w:p>
        </w:tc>
      </w:tr>
      <w:tr w:rsidR="00893EEF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893EEF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помещения (11)</w:t>
            </w:r>
          </w:p>
        </w:tc>
      </w:tr>
      <w:tr w:rsidR="00893EEF" w:rsidRPr="00A93EFB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природы</w:t>
            </w:r>
          </w:p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уголок</w:t>
            </w:r>
          </w:p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уголок</w:t>
            </w:r>
          </w:p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Изоуголок</w:t>
            </w:r>
            <w:proofErr w:type="spellEnd"/>
          </w:p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уголок</w:t>
            </w:r>
          </w:p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зона</w:t>
            </w:r>
          </w:p>
          <w:p w:rsidR="00893EEF" w:rsidRPr="00193E9B" w:rsidRDefault="00893EEF" w:rsidP="00540F34">
            <w:pPr>
              <w:numPr>
                <w:ilvl w:val="0"/>
                <w:numId w:val="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893EEF" w:rsidP="00540F34">
            <w:pPr>
              <w:numPr>
                <w:ilvl w:val="0"/>
                <w:numId w:val="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893EEF" w:rsidRPr="00193E9B" w:rsidRDefault="00893EEF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мебель, атрибуты для сюжетно-ролевых игр</w:t>
            </w: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3EEF" w:rsidRPr="00193E9B" w:rsidRDefault="00893EEF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 дидактические игры</w:t>
            </w: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3EEF" w:rsidRPr="00193E9B" w:rsidRDefault="00893EEF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познавательного развития – муляжи овощей и фруктов, календарь природы, плакаты и наборы дидактических наглядных материалов</w:t>
            </w: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3EEF" w:rsidRPr="00193E9B" w:rsidRDefault="00893EEF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</w:t>
            </w:r>
            <w:r w:rsidR="00CB72BA" w:rsidRPr="00193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540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угол</w:t>
            </w:r>
            <w:r w:rsidRPr="00193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CB72BA" w:rsidRPr="00193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  <w:p w:rsidR="00893EEF" w:rsidRPr="00193E9B" w:rsidRDefault="00893EEF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</w:t>
            </w:r>
            <w:r w:rsidR="00CB72BA" w:rsidRPr="00193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</w:t>
            </w:r>
            <w:r w:rsidRPr="00193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ширм</w:t>
            </w:r>
            <w:r w:rsidR="00CB72BA" w:rsidRPr="00193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  <w:p w:rsidR="00893EEF" w:rsidRPr="00193E9B" w:rsidRDefault="00893EEF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Мольберты</w:t>
            </w:r>
          </w:p>
          <w:p w:rsidR="00ED15B2" w:rsidRPr="00193E9B" w:rsidRDefault="00ED15B2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Столы для песочной анимации (3)</w:t>
            </w:r>
          </w:p>
          <w:p w:rsidR="0038643F" w:rsidRPr="00193E9B" w:rsidRDefault="00893EEF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мебель</w:t>
            </w:r>
          </w:p>
          <w:p w:rsidR="00893EEF" w:rsidRPr="00193E9B" w:rsidRDefault="0038643F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организации гигиенических процедур</w:t>
            </w:r>
            <w:r w:rsidR="00893EEF"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D15B2" w:rsidRPr="00193E9B" w:rsidRDefault="00893EEF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  <w:r w:rsidR="00CB72BA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(11)</w:t>
            </w:r>
          </w:p>
          <w:p w:rsidR="00ED15B2" w:rsidRPr="00193E9B" w:rsidRDefault="00ED15B2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93EEF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елевизор</w:t>
            </w:r>
            <w:r w:rsidR="00CB72BA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ы(4</w:t>
            </w:r>
            <w:proofErr w:type="gramEnd"/>
          </w:p>
          <w:p w:rsidR="00ED15B2" w:rsidRPr="00193E9B" w:rsidRDefault="00ED15B2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93EEF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отоаппарат</w:t>
            </w:r>
            <w:r w:rsidR="00CB72BA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ы(5</w:t>
            </w: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15B2" w:rsidRPr="00193E9B" w:rsidRDefault="00ED15B2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93EEF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удио-видеозаписи</w:t>
            </w:r>
            <w:proofErr w:type="gramEnd"/>
          </w:p>
          <w:p w:rsidR="00893EEF" w:rsidRPr="00193E9B" w:rsidRDefault="00ED15B2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Мини-акустика (2)</w:t>
            </w:r>
            <w:r w:rsidR="00893EEF"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8643F" w:rsidRPr="00193E9B" w:rsidRDefault="0038643F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столы, стеллажи для пособий, книг и игрушек</w:t>
            </w:r>
          </w:p>
          <w:p w:rsidR="00CB1567" w:rsidRPr="00193E9B" w:rsidRDefault="00CB1567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EEF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893EEF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Раздевальная комната (11)</w:t>
            </w:r>
          </w:p>
        </w:tc>
      </w:tr>
      <w:tr w:rsidR="00893EEF" w:rsidRPr="00A93EFB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893EEF" w:rsidP="00540F34">
            <w:pPr>
              <w:numPr>
                <w:ilvl w:val="0"/>
                <w:numId w:val="3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работа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893EEF" w:rsidP="00540F34">
            <w:pPr>
              <w:numPr>
                <w:ilvl w:val="0"/>
                <w:numId w:val="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893EEF" w:rsidRPr="00193E9B" w:rsidRDefault="00893EEF" w:rsidP="00540F34">
            <w:pPr>
              <w:numPr>
                <w:ilvl w:val="0"/>
                <w:numId w:val="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  <w:p w:rsidR="00893EEF" w:rsidRPr="00193E9B" w:rsidRDefault="00893EEF" w:rsidP="00540F34">
            <w:pPr>
              <w:numPr>
                <w:ilvl w:val="0"/>
                <w:numId w:val="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для родителей</w:t>
            </w:r>
          </w:p>
        </w:tc>
      </w:tr>
      <w:tr w:rsidR="00893EEF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893EEF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Методический кабинет (2)</w:t>
            </w:r>
          </w:p>
        </w:tc>
      </w:tr>
      <w:tr w:rsidR="00893EEF" w:rsidRPr="00A93EFB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893EEF" w:rsidP="00540F34">
            <w:pPr>
              <w:numPr>
                <w:ilvl w:val="0"/>
                <w:numId w:val="5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893EEF" w:rsidRPr="00193E9B" w:rsidRDefault="00893EEF" w:rsidP="00540F34">
            <w:pPr>
              <w:numPr>
                <w:ilvl w:val="0"/>
                <w:numId w:val="5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  <w:p w:rsidR="00893EEF" w:rsidRPr="00193E9B" w:rsidRDefault="00893EEF" w:rsidP="00540F34">
            <w:pPr>
              <w:numPr>
                <w:ilvl w:val="0"/>
                <w:numId w:val="5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методических и дидактических материалов</w:t>
            </w:r>
          </w:p>
          <w:p w:rsidR="00893EEF" w:rsidRPr="00193E9B" w:rsidRDefault="00893EEF" w:rsidP="00540F34">
            <w:pPr>
              <w:numPr>
                <w:ilvl w:val="0"/>
                <w:numId w:val="5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изделий народно-прикладного искусства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893EEF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образовательной программы в соответствии с ФГОС</w:t>
            </w:r>
          </w:p>
          <w:p w:rsidR="00893EEF" w:rsidRPr="00193E9B" w:rsidRDefault="00893EEF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педагогической и методической литературы</w:t>
            </w: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3EEF" w:rsidRPr="00193E9B" w:rsidRDefault="00893EEF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периодических изданий</w:t>
            </w: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3EEF" w:rsidRPr="00193E9B" w:rsidRDefault="00893EEF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занятий</w:t>
            </w: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3EEF" w:rsidRPr="00193E9B" w:rsidRDefault="00893EEF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педагогов</w:t>
            </w:r>
          </w:p>
          <w:p w:rsidR="00893EEF" w:rsidRPr="00193E9B" w:rsidRDefault="00893EEF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консультаций, семинаров, педсоветов</w:t>
            </w:r>
          </w:p>
          <w:p w:rsidR="00893EEF" w:rsidRPr="00193E9B" w:rsidRDefault="00893EEF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для занятий с детьми</w:t>
            </w:r>
          </w:p>
          <w:p w:rsidR="00893EEF" w:rsidRPr="00193E9B" w:rsidRDefault="00893EEF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Иллюстрированный материал</w:t>
            </w:r>
          </w:p>
          <w:p w:rsidR="00893EEF" w:rsidRPr="00193E9B" w:rsidRDefault="00893EEF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Игрушки, муляжи</w:t>
            </w:r>
          </w:p>
          <w:p w:rsidR="00893EEF" w:rsidRPr="00193E9B" w:rsidRDefault="00893EEF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по использованию регионального компонента на занятиях</w:t>
            </w:r>
          </w:p>
          <w:p w:rsidR="00CB72BA" w:rsidRPr="00193E9B" w:rsidRDefault="00CB72BA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(2)</w:t>
            </w:r>
          </w:p>
          <w:p w:rsidR="00CB72BA" w:rsidRPr="00193E9B" w:rsidRDefault="00CB72BA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</w:t>
            </w:r>
            <w:proofErr w:type="gram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сканер)-(2)</w:t>
            </w:r>
          </w:p>
          <w:p w:rsidR="00CB72BA" w:rsidRPr="00193E9B" w:rsidRDefault="00CB72BA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(3)</w:t>
            </w:r>
          </w:p>
          <w:p w:rsidR="007C318B" w:rsidRPr="00193E9B" w:rsidRDefault="007C318B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(1)</w:t>
            </w:r>
          </w:p>
          <w:p w:rsidR="00893EEF" w:rsidRPr="00193E9B" w:rsidRDefault="00893EEF" w:rsidP="00540F34">
            <w:pPr>
              <w:numPr>
                <w:ilvl w:val="0"/>
                <w:numId w:val="6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EEF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D90797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Сенсорная комната</w:t>
            </w:r>
            <w:r w:rsidR="0047322E"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893EEF" w:rsidRPr="00A93EFB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D90797" w:rsidP="00540F34">
            <w:pPr>
              <w:numPr>
                <w:ilvl w:val="0"/>
                <w:numId w:val="7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  <w:proofErr w:type="gram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</w:t>
            </w:r>
            <w:proofErr w:type="spellEnd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напряжения,избавление</w:t>
            </w:r>
            <w:proofErr w:type="spellEnd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стресса</w:t>
            </w:r>
          </w:p>
          <w:p w:rsidR="00893EEF" w:rsidRPr="00193E9B" w:rsidRDefault="00D90797" w:rsidP="00540F34">
            <w:pPr>
              <w:numPr>
                <w:ilvl w:val="0"/>
                <w:numId w:val="7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сенсорных и познавательных способностей ребенка</w:t>
            </w:r>
          </w:p>
          <w:p w:rsidR="00D90797" w:rsidRPr="00193E9B" w:rsidRDefault="00D90797" w:rsidP="00540F34">
            <w:pPr>
              <w:numPr>
                <w:ilvl w:val="0"/>
                <w:numId w:val="7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зрительно-моторной координации, слухового </w:t>
            </w:r>
            <w:proofErr w:type="spell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</w:t>
            </w:r>
            <w:proofErr w:type="gram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нимания,воображения</w:t>
            </w:r>
            <w:proofErr w:type="spellEnd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памяти и мышления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D90797" w:rsidP="00540F34">
            <w:pPr>
              <w:numPr>
                <w:ilvl w:val="0"/>
                <w:numId w:val="8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зеркальная</w:t>
            </w:r>
          </w:p>
          <w:p w:rsidR="00D90797" w:rsidRPr="00193E9B" w:rsidRDefault="00D90797" w:rsidP="00540F34">
            <w:pPr>
              <w:numPr>
                <w:ilvl w:val="0"/>
                <w:numId w:val="8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тактильная музыкальная</w:t>
            </w:r>
          </w:p>
          <w:p w:rsidR="00D90797" w:rsidRPr="00193E9B" w:rsidRDefault="00D90797" w:rsidP="00540F34">
            <w:pPr>
              <w:numPr>
                <w:ilvl w:val="0"/>
                <w:numId w:val="8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воздушно-пузырьковая</w:t>
            </w:r>
          </w:p>
          <w:p w:rsidR="00D90797" w:rsidRPr="00193E9B" w:rsidRDefault="0047322E" w:rsidP="00540F34">
            <w:pPr>
              <w:numPr>
                <w:ilvl w:val="0"/>
                <w:numId w:val="8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напольный </w:t>
            </w:r>
            <w:proofErr w:type="spell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фиброоптический</w:t>
            </w:r>
            <w:proofErr w:type="spellEnd"/>
          </w:p>
          <w:p w:rsidR="0047322E" w:rsidRPr="00193E9B" w:rsidRDefault="0047322E" w:rsidP="00540F34">
            <w:pPr>
              <w:numPr>
                <w:ilvl w:val="0"/>
                <w:numId w:val="8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панно настенное </w:t>
            </w:r>
            <w:proofErr w:type="spell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фибронити</w:t>
            </w:r>
            <w:proofErr w:type="spellEnd"/>
          </w:p>
          <w:p w:rsidR="0047322E" w:rsidRPr="00193E9B" w:rsidRDefault="0047322E" w:rsidP="00540F34">
            <w:pPr>
              <w:numPr>
                <w:ilvl w:val="0"/>
                <w:numId w:val="8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комплекс</w:t>
            </w:r>
          </w:p>
          <w:p w:rsidR="0047322E" w:rsidRPr="00193E9B" w:rsidRDefault="0047322E" w:rsidP="00540F34">
            <w:pPr>
              <w:numPr>
                <w:ilvl w:val="0"/>
                <w:numId w:val="8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сенсорное с гранулами</w:t>
            </w:r>
          </w:p>
          <w:p w:rsidR="0047322E" w:rsidRPr="00193E9B" w:rsidRDefault="0047322E" w:rsidP="00540F34">
            <w:pPr>
              <w:numPr>
                <w:ilvl w:val="0"/>
                <w:numId w:val="8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Напольное цветное покрытие</w:t>
            </w:r>
          </w:p>
          <w:p w:rsidR="0047322E" w:rsidRPr="00193E9B" w:rsidRDefault="0047322E" w:rsidP="00540F34">
            <w:pPr>
              <w:numPr>
                <w:ilvl w:val="0"/>
                <w:numId w:val="8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стол</w:t>
            </w:r>
          </w:p>
          <w:p w:rsidR="00893EEF" w:rsidRPr="00193E9B" w:rsidRDefault="00893EEF" w:rsidP="00540F34">
            <w:pPr>
              <w:numPr>
                <w:ilvl w:val="0"/>
                <w:numId w:val="8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EEF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893EEF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педагога-психолога</w:t>
            </w:r>
            <w:r w:rsidR="0047322E"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893EEF" w:rsidRPr="00A93EFB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893EEF" w:rsidP="00540F34">
            <w:pPr>
              <w:numPr>
                <w:ilvl w:val="0"/>
                <w:numId w:val="9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</w:t>
            </w:r>
          </w:p>
          <w:p w:rsidR="00893EEF" w:rsidRPr="00193E9B" w:rsidRDefault="00893EEF" w:rsidP="00540F34">
            <w:pPr>
              <w:numPr>
                <w:ilvl w:val="0"/>
                <w:numId w:val="9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с детьми</w:t>
            </w:r>
          </w:p>
          <w:p w:rsidR="00893EEF" w:rsidRPr="00193E9B" w:rsidRDefault="00893EEF" w:rsidP="00540F34">
            <w:pPr>
              <w:numPr>
                <w:ilvl w:val="0"/>
                <w:numId w:val="9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893EEF" w:rsidP="00540F34">
            <w:pPr>
              <w:numPr>
                <w:ilvl w:val="0"/>
                <w:numId w:val="10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психолого-педагогического обследования детей</w:t>
            </w:r>
          </w:p>
          <w:p w:rsidR="00893EEF" w:rsidRPr="00193E9B" w:rsidRDefault="00893EEF" w:rsidP="00540F34">
            <w:pPr>
              <w:numPr>
                <w:ilvl w:val="0"/>
                <w:numId w:val="10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детей</w:t>
            </w:r>
          </w:p>
          <w:p w:rsidR="00893EEF" w:rsidRPr="00193E9B" w:rsidRDefault="00893EEF" w:rsidP="00540F34">
            <w:pPr>
              <w:numPr>
                <w:ilvl w:val="0"/>
                <w:numId w:val="10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</w:t>
            </w:r>
          </w:p>
          <w:p w:rsidR="00893EEF" w:rsidRPr="00193E9B" w:rsidRDefault="00893EEF" w:rsidP="00540F34">
            <w:pPr>
              <w:numPr>
                <w:ilvl w:val="0"/>
                <w:numId w:val="10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893EEF" w:rsidRPr="00193E9B" w:rsidRDefault="00893EEF" w:rsidP="00540F34">
            <w:pPr>
              <w:numPr>
                <w:ilvl w:val="0"/>
                <w:numId w:val="10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литературы и документации</w:t>
            </w:r>
          </w:p>
        </w:tc>
      </w:tr>
      <w:tr w:rsidR="00893EEF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893EEF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зал</w:t>
            </w:r>
            <w:r w:rsidR="00CB72BA"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(2)</w:t>
            </w: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кабинет музыкальн</w:t>
            </w:r>
            <w:r w:rsidR="00CB72BA"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</w:t>
            </w:r>
            <w:r w:rsidR="00CB72BA"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47322E"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3EEF" w:rsidRPr="00A93EFB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893EEF" w:rsidP="00540F34">
            <w:pPr>
              <w:numPr>
                <w:ilvl w:val="0"/>
                <w:numId w:val="1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</w:t>
            </w:r>
          </w:p>
          <w:p w:rsidR="00893EEF" w:rsidRPr="00193E9B" w:rsidRDefault="00893EEF" w:rsidP="00540F34">
            <w:pPr>
              <w:numPr>
                <w:ilvl w:val="0"/>
                <w:numId w:val="1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  <w:p w:rsidR="00893EEF" w:rsidRPr="00193E9B" w:rsidRDefault="00893EEF" w:rsidP="00540F34">
            <w:pPr>
              <w:numPr>
                <w:ilvl w:val="0"/>
                <w:numId w:val="1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893EEF" w:rsidRPr="00193E9B" w:rsidRDefault="00893EEF" w:rsidP="00540F34">
            <w:pPr>
              <w:numPr>
                <w:ilvl w:val="0"/>
                <w:numId w:val="1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893EEF" w:rsidRPr="00193E9B" w:rsidRDefault="00893EEF" w:rsidP="00540F34">
            <w:pPr>
              <w:numPr>
                <w:ilvl w:val="0"/>
                <w:numId w:val="1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представления</w:t>
            </w:r>
          </w:p>
          <w:p w:rsidR="00893EEF" w:rsidRPr="00193E9B" w:rsidRDefault="00893EEF" w:rsidP="00540F34">
            <w:pPr>
              <w:numPr>
                <w:ilvl w:val="0"/>
                <w:numId w:val="1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 и утренники</w:t>
            </w:r>
          </w:p>
          <w:p w:rsidR="00893EEF" w:rsidRPr="00193E9B" w:rsidRDefault="00893EEF" w:rsidP="00540F34">
            <w:pPr>
              <w:numPr>
                <w:ilvl w:val="0"/>
                <w:numId w:val="1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r w:rsidR="0047322E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ритмике</w:t>
            </w:r>
          </w:p>
          <w:p w:rsidR="00893EEF" w:rsidRPr="00193E9B" w:rsidRDefault="00893EEF" w:rsidP="00540F34">
            <w:pPr>
              <w:numPr>
                <w:ilvl w:val="0"/>
                <w:numId w:val="11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893EEF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методической литературы, сборники нот, песен</w:t>
            </w:r>
          </w:p>
          <w:p w:rsidR="00893EEF" w:rsidRPr="00193E9B" w:rsidRDefault="0038643F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</w:t>
            </w:r>
            <w:r w:rsidR="00893EEF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пособий, атрибутов</w:t>
            </w:r>
          </w:p>
          <w:p w:rsidR="00893EEF" w:rsidRPr="00193E9B" w:rsidRDefault="00893EEF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  <w:r w:rsidR="0047322E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8643F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322E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3EEF" w:rsidRPr="00193E9B" w:rsidRDefault="00893EEF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 (</w:t>
            </w:r>
            <w:r w:rsidR="0038643F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322E" w:rsidRPr="00193E9B" w:rsidRDefault="0047322E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Синтезатор</w:t>
            </w:r>
            <w:r w:rsidR="0038643F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  <w:p w:rsidR="0047322E" w:rsidRPr="00193E9B" w:rsidRDefault="0047322E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38643F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  <w:p w:rsidR="00CB72BA" w:rsidRPr="00193E9B" w:rsidRDefault="00CB72BA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система</w:t>
            </w:r>
            <w:proofErr w:type="gramStart"/>
            <w:r w:rsidR="005645F5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5645F5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экран</w:t>
            </w: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  <w:p w:rsidR="00ED15B2" w:rsidRPr="00193E9B" w:rsidRDefault="00ED15B2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  <w:p w:rsidR="00893EEF" w:rsidRPr="00193E9B" w:rsidRDefault="00893EEF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детские музыкальные инструменты</w:t>
            </w:r>
          </w:p>
          <w:p w:rsidR="00893EEF" w:rsidRPr="00193E9B" w:rsidRDefault="00893EEF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ауди-видеокассет с музыкальными произведениями</w:t>
            </w:r>
          </w:p>
          <w:p w:rsidR="00893EEF" w:rsidRPr="00193E9B" w:rsidRDefault="00893EEF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r w:rsidR="0047322E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43F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  <w:p w:rsidR="00893EEF" w:rsidRPr="00193E9B" w:rsidRDefault="00893EEF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взрослые костюмы</w:t>
            </w:r>
          </w:p>
          <w:p w:rsidR="0047322E" w:rsidRPr="00193E9B" w:rsidRDefault="0047322E" w:rsidP="00540F34">
            <w:pPr>
              <w:numPr>
                <w:ilvl w:val="0"/>
                <w:numId w:val="12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Ростовые куклы</w:t>
            </w:r>
          </w:p>
        </w:tc>
      </w:tr>
      <w:tr w:rsidR="00893EEF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893EEF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Физкультурный зал </w:t>
            </w:r>
          </w:p>
        </w:tc>
      </w:tr>
      <w:tr w:rsidR="00893EEF" w:rsidRPr="00A93EFB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893EEF" w:rsidP="00540F34">
            <w:pPr>
              <w:numPr>
                <w:ilvl w:val="0"/>
                <w:numId w:val="13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893EEF" w:rsidRPr="00193E9B" w:rsidRDefault="00893EEF" w:rsidP="00540F34">
            <w:pPr>
              <w:numPr>
                <w:ilvl w:val="0"/>
                <w:numId w:val="13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досуги</w:t>
            </w:r>
          </w:p>
          <w:p w:rsidR="00893EEF" w:rsidRPr="00193E9B" w:rsidRDefault="00893EEF" w:rsidP="00540F34">
            <w:pPr>
              <w:numPr>
                <w:ilvl w:val="0"/>
                <w:numId w:val="13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праздники</w:t>
            </w:r>
          </w:p>
          <w:p w:rsidR="00893EEF" w:rsidRPr="00193E9B" w:rsidRDefault="00893EEF" w:rsidP="00540F34">
            <w:pPr>
              <w:numPr>
                <w:ilvl w:val="0"/>
                <w:numId w:val="13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и педагогов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893EEF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</w:t>
            </w:r>
          </w:p>
          <w:p w:rsidR="0047322E" w:rsidRPr="00193E9B" w:rsidRDefault="0047322E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</w:t>
            </w:r>
          </w:p>
          <w:p w:rsidR="00893EEF" w:rsidRPr="00193E9B" w:rsidRDefault="00893EEF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</w:t>
            </w:r>
          </w:p>
          <w:p w:rsidR="00893EEF" w:rsidRPr="00193E9B" w:rsidRDefault="00893EEF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  <w:p w:rsidR="0047322E" w:rsidRPr="00193E9B" w:rsidRDefault="0047322E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 съемное половое покрытие-</w:t>
            </w:r>
            <w:proofErr w:type="spell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</w:p>
          <w:p w:rsidR="00A93EFB" w:rsidRPr="00193E9B" w:rsidRDefault="00893EEF" w:rsidP="00540F34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EEF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47322E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игровой поддержки ребенка</w:t>
            </w:r>
          </w:p>
        </w:tc>
      </w:tr>
      <w:tr w:rsidR="00893EEF" w:rsidRPr="00A93EFB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47322E" w:rsidP="00540F34">
            <w:pPr>
              <w:numPr>
                <w:ilvl w:val="0"/>
                <w:numId w:val="15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</w:t>
            </w:r>
          </w:p>
          <w:p w:rsidR="0047322E" w:rsidRPr="00193E9B" w:rsidRDefault="0047322E" w:rsidP="00540F34">
            <w:pPr>
              <w:numPr>
                <w:ilvl w:val="0"/>
                <w:numId w:val="15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консультирование  родителей</w:t>
            </w:r>
          </w:p>
          <w:p w:rsidR="00893EEF" w:rsidRPr="00193E9B" w:rsidRDefault="00C602B3" w:rsidP="00540F34">
            <w:pPr>
              <w:numPr>
                <w:ilvl w:val="0"/>
                <w:numId w:val="15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ребенка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EF" w:rsidRPr="00193E9B" w:rsidRDefault="0038643F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модули</w:t>
            </w:r>
          </w:p>
          <w:p w:rsidR="0038643F" w:rsidRPr="00193E9B" w:rsidRDefault="0038643F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</w:t>
            </w:r>
          </w:p>
          <w:p w:rsidR="0038643F" w:rsidRPr="00193E9B" w:rsidRDefault="0038643F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модули</w:t>
            </w:r>
          </w:p>
          <w:p w:rsidR="0038643F" w:rsidRPr="00193E9B" w:rsidRDefault="0038643F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пособия для </w:t>
            </w:r>
            <w:proofErr w:type="spell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сенсорного</w:t>
            </w:r>
            <w:proofErr w:type="gram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</w:t>
            </w:r>
            <w:proofErr w:type="spellEnd"/>
          </w:p>
          <w:p w:rsidR="0038643F" w:rsidRPr="00193E9B" w:rsidRDefault="0038643F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продуктивной и конструктивной деятельности</w:t>
            </w:r>
          </w:p>
          <w:p w:rsidR="0038643F" w:rsidRPr="00193E9B" w:rsidRDefault="0038643F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Игры-забавы, игры-каталки, игры-качалки</w:t>
            </w:r>
          </w:p>
          <w:p w:rsidR="0038643F" w:rsidRPr="00193E9B" w:rsidRDefault="0038643F" w:rsidP="00540F34">
            <w:pPr>
              <w:numPr>
                <w:ilvl w:val="0"/>
                <w:numId w:val="2"/>
              </w:numPr>
              <w:spacing w:after="0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мебель, атрибуты для сюжетно-ролевых игр</w:t>
            </w: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8643F" w:rsidRPr="00193E9B" w:rsidRDefault="0038643F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38643F" w:rsidRPr="00193E9B" w:rsidRDefault="0038643F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и дидактический материал</w:t>
            </w:r>
          </w:p>
          <w:p w:rsidR="0038643F" w:rsidRPr="00193E9B" w:rsidRDefault="0038643F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EF" w:rsidRPr="00193E9B" w:rsidRDefault="00893EEF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2BA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CB72BA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Медицинский кабинет (2) </w:t>
            </w:r>
          </w:p>
        </w:tc>
      </w:tr>
      <w:tr w:rsidR="00CB72BA" w:rsidRPr="00A93EFB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BA" w:rsidRPr="00193E9B" w:rsidRDefault="00CB72BA" w:rsidP="00540F34">
            <w:pPr>
              <w:numPr>
                <w:ilvl w:val="0"/>
                <w:numId w:val="13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3E9B">
              <w:rPr>
                <w:rFonts w:ascii="Times New Roman" w:hAnsi="Times New Roman" w:cs="Times New Roman"/>
                <w:sz w:val="23"/>
                <w:szCs w:val="23"/>
              </w:rPr>
              <w:t>Организация и осуществление эффективного медицинского обеспечения воспитанников, улучшение его качества.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BA" w:rsidRPr="00193E9B" w:rsidRDefault="00CB1567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с термометрами для хранения медикаментов (2)</w:t>
            </w:r>
          </w:p>
          <w:p w:rsidR="00CB1567" w:rsidRPr="00193E9B" w:rsidRDefault="00CB1567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(2)</w:t>
            </w:r>
          </w:p>
          <w:p w:rsidR="00CB1567" w:rsidRPr="00193E9B" w:rsidRDefault="00CB1567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(3)</w:t>
            </w:r>
          </w:p>
          <w:p w:rsidR="00CB1567" w:rsidRPr="00193E9B" w:rsidRDefault="00CB1567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шкаф для хранения медикаментов (2)</w:t>
            </w:r>
          </w:p>
          <w:p w:rsidR="00CB1567" w:rsidRPr="00193E9B" w:rsidRDefault="00CB1567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стол (2)</w:t>
            </w:r>
          </w:p>
          <w:p w:rsidR="00CB1567" w:rsidRPr="00193E9B" w:rsidRDefault="00CB1567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hAnsi="Times New Roman" w:cs="Times New Roman"/>
                <w:sz w:val="24"/>
                <w:szCs w:val="24"/>
              </w:rPr>
              <w:t>Наборы контейнеров для обработки инструментария</w:t>
            </w:r>
          </w:p>
          <w:p w:rsidR="009E4B39" w:rsidRPr="00193E9B" w:rsidRDefault="009E4B39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hAnsi="Times New Roman" w:cs="Times New Roman"/>
                <w:sz w:val="24"/>
                <w:szCs w:val="24"/>
              </w:rPr>
              <w:t>Тонометр с детскими манжетками (2)</w:t>
            </w:r>
          </w:p>
          <w:p w:rsidR="00CB1567" w:rsidRPr="00193E9B" w:rsidRDefault="00CB1567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документов (2)</w:t>
            </w:r>
          </w:p>
          <w:p w:rsidR="00CB1567" w:rsidRPr="00193E9B" w:rsidRDefault="00CB1567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hAnsi="Times New Roman" w:cs="Times New Roman"/>
                <w:sz w:val="24"/>
                <w:szCs w:val="24"/>
              </w:rPr>
              <w:t>Кушетки (2)</w:t>
            </w:r>
          </w:p>
          <w:p w:rsidR="00CB1567" w:rsidRPr="00193E9B" w:rsidRDefault="00CB1567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hAnsi="Times New Roman" w:cs="Times New Roman"/>
                <w:sz w:val="24"/>
                <w:szCs w:val="24"/>
              </w:rPr>
              <w:t>Медицинская ширма (1)</w:t>
            </w:r>
          </w:p>
          <w:p w:rsidR="00CB1567" w:rsidRPr="00193E9B" w:rsidRDefault="00CB1567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в изоляторе (детские </w:t>
            </w:r>
            <w:proofErr w:type="spell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умбы</w:t>
            </w:r>
            <w:proofErr w:type="spellEnd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1567" w:rsidRPr="00193E9B" w:rsidRDefault="009E4B39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  <w:p w:rsidR="009E4B39" w:rsidRPr="00193E9B" w:rsidRDefault="009E4B39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 стол (2)</w:t>
            </w:r>
          </w:p>
          <w:p w:rsidR="009E4B39" w:rsidRPr="00193E9B" w:rsidRDefault="009E4B39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документов (2)</w:t>
            </w:r>
          </w:p>
          <w:p w:rsidR="007C318B" w:rsidRPr="00193E9B" w:rsidRDefault="007C318B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(2)</w:t>
            </w:r>
          </w:p>
          <w:p w:rsidR="00A93EFB" w:rsidRPr="00193E9B" w:rsidRDefault="00CB72BA" w:rsidP="00540F34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1567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567" w:rsidRPr="00193E9B">
              <w:rPr>
                <w:rFonts w:ascii="Times New Roman" w:hAnsi="Times New Roman" w:cs="Times New Roman"/>
              </w:rPr>
              <w:t xml:space="preserve"> </w:t>
            </w:r>
            <w:r w:rsidR="009E4B39" w:rsidRPr="00193E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B72BA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CB72BA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Пищеблок (2)</w:t>
            </w:r>
          </w:p>
        </w:tc>
      </w:tr>
      <w:tr w:rsidR="00CB72BA" w:rsidRPr="005645F5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BA" w:rsidRPr="00193E9B" w:rsidRDefault="009E4B39" w:rsidP="00540F34">
            <w:pPr>
              <w:numPr>
                <w:ilvl w:val="0"/>
                <w:numId w:val="15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E9B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Организация и обеспечение воспитанников Учреждения рациональным и сбалансированным питанием, гарантирование качества и безопасности пищи и пищевых продуктов, используемых в приготовление блюд, пропаганду принципов</w:t>
            </w:r>
            <w:r w:rsidRPr="00193E9B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 xml:space="preserve"> здорового и полноценного питания.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B39" w:rsidRPr="00193E9B" w:rsidRDefault="009E4B39" w:rsidP="00540F34">
            <w:pPr>
              <w:pStyle w:val="a3"/>
              <w:spacing w:before="0" w:beforeAutospacing="0" w:after="0" w:afterAutospacing="0" w:line="266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  <w:p w:rsidR="007C318B" w:rsidRPr="00ED175E" w:rsidRDefault="007C318B" w:rsidP="00540F34">
            <w:pPr>
              <w:pStyle w:val="a3"/>
              <w:spacing w:before="0" w:beforeAutospacing="0" w:after="0" w:afterAutospacing="0" w:line="266" w:lineRule="atLeast"/>
              <w:textAlignment w:val="baseline"/>
              <w:rPr>
                <w:color w:val="000000"/>
              </w:rPr>
            </w:pPr>
            <w:r w:rsidRPr="00193E9B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9E4B39" w:rsidRPr="00ED175E">
              <w:rPr>
                <w:color w:val="000000"/>
              </w:rPr>
              <w:t>Оборудован</w:t>
            </w:r>
            <w:proofErr w:type="gramEnd"/>
            <w:r w:rsidR="009E4B39" w:rsidRPr="00ED175E">
              <w:rPr>
                <w:color w:val="000000"/>
              </w:rPr>
              <w:t xml:space="preserve"> двумя залами для приготовления пищи.</w:t>
            </w:r>
          </w:p>
          <w:p w:rsidR="007C318B" w:rsidRPr="00ED175E" w:rsidRDefault="007C318B" w:rsidP="00540F34">
            <w:pPr>
              <w:pStyle w:val="a3"/>
              <w:spacing w:before="0" w:beforeAutospacing="0" w:after="0" w:afterAutospacing="0" w:line="266" w:lineRule="atLeast"/>
              <w:textAlignment w:val="baseline"/>
              <w:rPr>
                <w:color w:val="000000"/>
              </w:rPr>
            </w:pPr>
            <w:r w:rsidRPr="00ED175E">
              <w:rPr>
                <w:color w:val="000000"/>
              </w:rPr>
              <w:t xml:space="preserve"> </w:t>
            </w:r>
            <w:r w:rsidR="009E4B39" w:rsidRPr="00ED175E">
              <w:rPr>
                <w:color w:val="000000"/>
              </w:rPr>
              <w:t xml:space="preserve"> Первый зал — предназначен для работы с сырой продукцией.</w:t>
            </w:r>
          </w:p>
          <w:p w:rsidR="009E4B39" w:rsidRPr="00ED175E" w:rsidRDefault="007C318B" w:rsidP="00540F34">
            <w:pPr>
              <w:pStyle w:val="a3"/>
              <w:spacing w:before="0" w:beforeAutospacing="0" w:after="0" w:afterAutospacing="0" w:line="266" w:lineRule="atLeast"/>
              <w:textAlignment w:val="baseline"/>
              <w:rPr>
                <w:color w:val="000000"/>
              </w:rPr>
            </w:pPr>
            <w:r w:rsidRPr="00ED175E">
              <w:rPr>
                <w:color w:val="000000"/>
              </w:rPr>
              <w:t xml:space="preserve">  </w:t>
            </w:r>
            <w:r w:rsidR="009E4B39" w:rsidRPr="00ED175E">
              <w:rPr>
                <w:color w:val="000000"/>
              </w:rPr>
              <w:t xml:space="preserve"> Имеется картофелечистка, раковины для сырой продукции, 1 стол для работы с мясом и рыбой, </w:t>
            </w:r>
            <w:proofErr w:type="spellStart"/>
            <w:r w:rsidR="009E4B39" w:rsidRPr="00ED175E">
              <w:rPr>
                <w:color w:val="000000"/>
              </w:rPr>
              <w:t>электромясорубка</w:t>
            </w:r>
            <w:proofErr w:type="spellEnd"/>
            <w:r w:rsidR="009E4B39" w:rsidRPr="00ED175E">
              <w:rPr>
                <w:color w:val="000000"/>
              </w:rPr>
              <w:t xml:space="preserve"> для сырых продуктов.</w:t>
            </w:r>
          </w:p>
          <w:p w:rsidR="009E4B39" w:rsidRPr="00ED175E" w:rsidRDefault="009E4B39" w:rsidP="00540F34">
            <w:pPr>
              <w:pStyle w:val="a3"/>
              <w:spacing w:before="0" w:beforeAutospacing="0" w:after="0" w:afterAutospacing="0" w:line="266" w:lineRule="atLeast"/>
              <w:textAlignment w:val="baseline"/>
              <w:rPr>
                <w:color w:val="000000"/>
              </w:rPr>
            </w:pPr>
            <w:r w:rsidRPr="00ED175E">
              <w:rPr>
                <w:color w:val="000000"/>
              </w:rPr>
              <w:t xml:space="preserve"> </w:t>
            </w:r>
            <w:r w:rsidR="007C318B" w:rsidRPr="00ED175E">
              <w:rPr>
                <w:color w:val="000000"/>
              </w:rPr>
              <w:t xml:space="preserve"> </w:t>
            </w:r>
            <w:r w:rsidRPr="00ED175E">
              <w:rPr>
                <w:color w:val="000000"/>
              </w:rPr>
              <w:t xml:space="preserve">Второй зал — предназначен для работы с вареными продуктами и приготовлением пищи. </w:t>
            </w:r>
          </w:p>
          <w:p w:rsidR="005645F5" w:rsidRPr="00ED175E" w:rsidRDefault="007C318B" w:rsidP="00540F34">
            <w:pPr>
              <w:pStyle w:val="a3"/>
              <w:spacing w:before="0" w:beforeAutospacing="0" w:after="0" w:afterAutospacing="0" w:line="266" w:lineRule="atLeast"/>
              <w:textAlignment w:val="baseline"/>
              <w:rPr>
                <w:color w:val="000000"/>
              </w:rPr>
            </w:pPr>
            <w:r w:rsidRPr="00ED175E">
              <w:rPr>
                <w:color w:val="000000"/>
              </w:rPr>
              <w:t xml:space="preserve">  </w:t>
            </w:r>
            <w:r w:rsidR="009E4B39" w:rsidRPr="00ED175E">
              <w:rPr>
                <w:color w:val="000000"/>
              </w:rPr>
              <w:t xml:space="preserve">Он оборудован водонагревателем, жарочным шкафом, 6 – </w:t>
            </w:r>
            <w:proofErr w:type="spellStart"/>
            <w:r w:rsidR="009E4B39" w:rsidRPr="00ED175E">
              <w:rPr>
                <w:color w:val="000000"/>
              </w:rPr>
              <w:t>ти</w:t>
            </w:r>
            <w:proofErr w:type="spellEnd"/>
            <w:r w:rsidR="009E4B39" w:rsidRPr="00ED175E">
              <w:rPr>
                <w:color w:val="000000"/>
              </w:rPr>
              <w:t xml:space="preserve">  и 3-х конфорочной электроплитой</w:t>
            </w:r>
            <w:r w:rsidR="00D70AAD" w:rsidRPr="00ED175E">
              <w:rPr>
                <w:color w:val="000000"/>
              </w:rPr>
              <w:t xml:space="preserve"> с духовым шкафом</w:t>
            </w:r>
            <w:r w:rsidR="009E4B39" w:rsidRPr="00ED175E">
              <w:rPr>
                <w:color w:val="000000"/>
              </w:rPr>
              <w:t>, универсальной протирочной машиной, 2 – мя столами для готовой продукции, холодильником для хранения продуктов и суточных проб, раковинами для мытья посуды.</w:t>
            </w:r>
          </w:p>
          <w:p w:rsidR="005645F5" w:rsidRPr="00ED175E" w:rsidRDefault="009E4B39" w:rsidP="00540F34">
            <w:pPr>
              <w:pStyle w:val="a3"/>
              <w:spacing w:before="0" w:beforeAutospacing="0" w:after="0" w:afterAutospacing="0" w:line="266" w:lineRule="atLeast"/>
              <w:textAlignment w:val="baseline"/>
              <w:rPr>
                <w:color w:val="000000"/>
              </w:rPr>
            </w:pPr>
            <w:r w:rsidRPr="00ED175E">
              <w:rPr>
                <w:color w:val="000000"/>
              </w:rPr>
              <w:t xml:space="preserve"> </w:t>
            </w:r>
            <w:r w:rsidR="007C318B" w:rsidRPr="00ED175E">
              <w:rPr>
                <w:color w:val="000000"/>
              </w:rPr>
              <w:t xml:space="preserve">  </w:t>
            </w:r>
            <w:r w:rsidRPr="00ED175E">
              <w:rPr>
                <w:color w:val="000000"/>
              </w:rPr>
              <w:t>Все оборудование находится в рабочем состоянии.</w:t>
            </w:r>
          </w:p>
          <w:p w:rsidR="009E4B39" w:rsidRPr="00ED175E" w:rsidRDefault="007C318B" w:rsidP="00540F34">
            <w:pPr>
              <w:pStyle w:val="a3"/>
              <w:spacing w:before="0" w:beforeAutospacing="0" w:after="0" w:afterAutospacing="0" w:line="266" w:lineRule="atLeast"/>
              <w:textAlignment w:val="baseline"/>
              <w:rPr>
                <w:color w:val="000000"/>
              </w:rPr>
            </w:pPr>
            <w:r w:rsidRPr="00ED175E">
              <w:rPr>
                <w:color w:val="000000"/>
              </w:rPr>
              <w:t xml:space="preserve">  </w:t>
            </w:r>
            <w:r w:rsidR="009E4B39" w:rsidRPr="00ED175E">
              <w:rPr>
                <w:color w:val="000000"/>
              </w:rPr>
              <w:t>На пищеблоке имеется достаточное количество инвентаря для приготовления пищи.</w:t>
            </w:r>
          </w:p>
          <w:p w:rsidR="005645F5" w:rsidRPr="00ED175E" w:rsidRDefault="007C318B" w:rsidP="00540F34">
            <w:pPr>
              <w:pStyle w:val="a3"/>
              <w:spacing w:before="0" w:beforeAutospacing="0" w:after="0" w:afterAutospacing="0" w:line="266" w:lineRule="atLeast"/>
              <w:textAlignment w:val="baseline"/>
              <w:rPr>
                <w:color w:val="000000"/>
              </w:rPr>
            </w:pPr>
            <w:r w:rsidRPr="00ED175E">
              <w:rPr>
                <w:color w:val="000000"/>
              </w:rPr>
              <w:t xml:space="preserve">  </w:t>
            </w:r>
            <w:r w:rsidR="009E4B39" w:rsidRPr="00ED175E">
              <w:rPr>
                <w:color w:val="000000"/>
              </w:rPr>
              <w:t>Продукты</w:t>
            </w:r>
            <w:r w:rsidR="005645F5" w:rsidRPr="00ED175E">
              <w:rPr>
                <w:color w:val="000000"/>
              </w:rPr>
              <w:t xml:space="preserve"> </w:t>
            </w:r>
            <w:r w:rsidR="009E4B39" w:rsidRPr="00ED175E">
              <w:rPr>
                <w:color w:val="000000"/>
              </w:rPr>
              <w:t xml:space="preserve"> хранятся в двух кладовых, где имеется достаточное количество стеллажей. Есть </w:t>
            </w:r>
            <w:r w:rsidR="005645F5" w:rsidRPr="00ED175E">
              <w:rPr>
                <w:color w:val="000000"/>
              </w:rPr>
              <w:t xml:space="preserve">шкаф </w:t>
            </w:r>
            <w:r w:rsidR="005645F5" w:rsidRPr="00ED175E">
              <w:rPr>
                <w:color w:val="000000"/>
              </w:rPr>
              <w:lastRenderedPageBreak/>
              <w:t>холодильный</w:t>
            </w:r>
            <w:r w:rsidR="009E4B39" w:rsidRPr="00ED175E">
              <w:rPr>
                <w:color w:val="000000"/>
              </w:rPr>
              <w:t xml:space="preserve">, холодильная </w:t>
            </w:r>
            <w:r w:rsidR="005645F5" w:rsidRPr="00ED175E">
              <w:rPr>
                <w:color w:val="000000"/>
              </w:rPr>
              <w:t>витрина</w:t>
            </w:r>
            <w:r w:rsidR="009E4B39" w:rsidRPr="00ED175E">
              <w:rPr>
                <w:color w:val="000000"/>
              </w:rPr>
              <w:t xml:space="preserve">. </w:t>
            </w:r>
          </w:p>
          <w:p w:rsidR="007C318B" w:rsidRPr="00ED175E" w:rsidRDefault="007C318B" w:rsidP="00540F34">
            <w:pPr>
              <w:pStyle w:val="a3"/>
              <w:spacing w:before="0" w:beforeAutospacing="0" w:after="0" w:afterAutospacing="0" w:line="266" w:lineRule="atLeast"/>
              <w:textAlignment w:val="baseline"/>
              <w:rPr>
                <w:color w:val="000000"/>
              </w:rPr>
            </w:pPr>
            <w:r w:rsidRPr="00ED175E">
              <w:rPr>
                <w:color w:val="000000"/>
              </w:rPr>
              <w:t xml:space="preserve">  </w:t>
            </w:r>
            <w:r w:rsidR="009E4B39" w:rsidRPr="00ED175E">
              <w:rPr>
                <w:color w:val="000000"/>
              </w:rPr>
              <w:t xml:space="preserve">Для взвешивания продуктов на пищеблоке имеются весы у поваров и в кладовой у завхоза. </w:t>
            </w:r>
          </w:p>
          <w:p w:rsidR="009E4B39" w:rsidRPr="00ED175E" w:rsidRDefault="007C318B" w:rsidP="00540F34">
            <w:pPr>
              <w:pStyle w:val="a3"/>
              <w:spacing w:before="0" w:beforeAutospacing="0" w:after="0" w:afterAutospacing="0" w:line="266" w:lineRule="atLeast"/>
              <w:textAlignment w:val="baseline"/>
              <w:rPr>
                <w:color w:val="000000"/>
              </w:rPr>
            </w:pPr>
            <w:r w:rsidRPr="00ED175E">
              <w:rPr>
                <w:color w:val="000000"/>
              </w:rPr>
              <w:t xml:space="preserve">  </w:t>
            </w:r>
            <w:r w:rsidR="009E4B39" w:rsidRPr="00ED175E">
              <w:rPr>
                <w:color w:val="000000"/>
              </w:rPr>
              <w:t>Овощехранилище вынесено в подвальное помещение.</w:t>
            </w:r>
          </w:p>
          <w:p w:rsidR="00CB72BA" w:rsidRPr="00193E9B" w:rsidRDefault="007C318B" w:rsidP="00ED175E">
            <w:pPr>
              <w:pStyle w:val="a3"/>
              <w:spacing w:before="0" w:beforeAutospacing="0" w:after="0" w:afterAutospacing="0" w:line="266" w:lineRule="atLeast"/>
              <w:textAlignment w:val="baseline"/>
              <w:rPr>
                <w:sz w:val="20"/>
                <w:szCs w:val="20"/>
              </w:rPr>
            </w:pPr>
            <w:r w:rsidRPr="00ED175E">
              <w:rPr>
                <w:color w:val="000000"/>
              </w:rPr>
              <w:t xml:space="preserve">   </w:t>
            </w:r>
          </w:p>
        </w:tc>
      </w:tr>
      <w:tr w:rsidR="005645F5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5645F5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Прачечная  (2)</w:t>
            </w:r>
          </w:p>
        </w:tc>
      </w:tr>
      <w:tr w:rsidR="005645F5" w:rsidRPr="005645F5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5F5" w:rsidRPr="00193E9B" w:rsidRDefault="00D70AAD" w:rsidP="00540F34">
            <w:pPr>
              <w:numPr>
                <w:ilvl w:val="0"/>
                <w:numId w:val="15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E9B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С</w:t>
            </w:r>
            <w:r w:rsidRPr="00193E9B">
              <w:rPr>
                <w:rFonts w:ascii="Times New Roman" w:hAnsi="Times New Roman" w:cs="Times New Roman"/>
                <w:color w:val="535353"/>
                <w:sz w:val="21"/>
                <w:szCs w:val="21"/>
                <w:shd w:val="clear" w:color="auto" w:fill="F4F4F4"/>
              </w:rPr>
              <w:t>облюдением гигиены и санитарных норм в Учреждении.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18B" w:rsidRPr="00ED175E" w:rsidRDefault="007C318B" w:rsidP="00540F34">
            <w:pPr>
              <w:spacing w:before="158" w:after="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5645F5" w:rsidRPr="00ED175E">
              <w:rPr>
                <w:rFonts w:ascii="Times New Roman" w:hAnsi="Times New Roman" w:cs="Times New Roman"/>
                <w:sz w:val="24"/>
                <w:szCs w:val="24"/>
              </w:rPr>
              <w:t xml:space="preserve">Два зала: машинный и гладильный. </w:t>
            </w:r>
          </w:p>
          <w:p w:rsidR="005645F5" w:rsidRPr="00ED175E" w:rsidRDefault="007C318B" w:rsidP="00540F34">
            <w:pPr>
              <w:spacing w:before="158"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45F5" w:rsidRPr="00ED175E">
              <w:rPr>
                <w:rFonts w:ascii="Times New Roman" w:hAnsi="Times New Roman" w:cs="Times New Roman"/>
                <w:sz w:val="24"/>
                <w:szCs w:val="24"/>
              </w:rPr>
              <w:t>Прачечная оборудована</w:t>
            </w:r>
            <w:proofErr w:type="gramStart"/>
            <w:r w:rsidR="005645F5" w:rsidRPr="00ED17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70AAD" w:rsidRPr="00ED175E" w:rsidRDefault="005645F5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5E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стиральными машинами — автомат (3)</w:t>
            </w:r>
          </w:p>
          <w:p w:rsidR="005645F5" w:rsidRPr="00ED175E" w:rsidRDefault="00D70AAD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5E">
              <w:rPr>
                <w:rFonts w:ascii="Times New Roman" w:hAnsi="Times New Roman" w:cs="Times New Roman"/>
                <w:sz w:val="24"/>
                <w:szCs w:val="24"/>
              </w:rPr>
              <w:t>Стеллажи для белья (2)</w:t>
            </w:r>
            <w:r w:rsidR="005645F5" w:rsidRPr="00ED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5F5" w:rsidRPr="00ED175E" w:rsidRDefault="005645F5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Отпаривающая система (1)</w:t>
            </w:r>
          </w:p>
          <w:p w:rsidR="005645F5" w:rsidRPr="00ED175E" w:rsidRDefault="00D70AAD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у</w:t>
            </w:r>
            <w:r w:rsidR="005645F5" w:rsidRPr="00ED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тюги для глажения белья (3)</w:t>
            </w:r>
          </w:p>
          <w:p w:rsidR="005645F5" w:rsidRPr="00ED175E" w:rsidRDefault="005645F5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Пароочиститель (2)</w:t>
            </w:r>
          </w:p>
          <w:p w:rsidR="005645F5" w:rsidRPr="00193E9B" w:rsidRDefault="005645F5" w:rsidP="00540F34">
            <w:pPr>
              <w:numPr>
                <w:ilvl w:val="0"/>
                <w:numId w:val="16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 (4)</w:t>
            </w:r>
          </w:p>
        </w:tc>
      </w:tr>
      <w:tr w:rsidR="00ED15B2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ED15B2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заведующего и заместителя по УВР </w:t>
            </w:r>
          </w:p>
        </w:tc>
      </w:tr>
      <w:tr w:rsidR="00ED15B2" w:rsidRPr="00A93EFB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60C" w:rsidRPr="00193E9B" w:rsidRDefault="003A460C" w:rsidP="0054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</w:p>
          <w:p w:rsidR="003A460C" w:rsidRPr="00193E9B" w:rsidRDefault="003A460C" w:rsidP="00540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  Р</w:t>
            </w:r>
            <w:r w:rsidRPr="00193E9B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shd w:val="clear" w:color="auto" w:fill="FFFFFF"/>
                <w:lang w:eastAsia="ru-RU"/>
              </w:rPr>
              <w:t>уководство ДОУ в соответствии в его Уставом и законодательством РФ.</w:t>
            </w:r>
          </w:p>
          <w:p w:rsidR="00ED15B2" w:rsidRPr="00193E9B" w:rsidRDefault="00ED15B2" w:rsidP="00540F34">
            <w:pPr>
              <w:shd w:val="clear" w:color="auto" w:fill="FFFFFF"/>
              <w:spacing w:before="31" w:after="31" w:line="304" w:lineRule="atLeast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5B2" w:rsidRPr="00193E9B" w:rsidRDefault="003A460C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Офисная мебель</w:t>
            </w:r>
          </w:p>
          <w:p w:rsidR="00ED15B2" w:rsidRPr="00193E9B" w:rsidRDefault="00ED15B2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(3)</w:t>
            </w:r>
          </w:p>
          <w:p w:rsidR="00ED15B2" w:rsidRPr="00193E9B" w:rsidRDefault="00ED15B2" w:rsidP="00540F34">
            <w:pPr>
              <w:numPr>
                <w:ilvl w:val="0"/>
                <w:numId w:val="14"/>
              </w:numPr>
              <w:spacing w:before="158" w:after="158" w:line="336" w:lineRule="atLeas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="0054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(сканер)-3</w:t>
            </w:r>
          </w:p>
          <w:p w:rsidR="00A93EFB" w:rsidRPr="00193E9B" w:rsidRDefault="00ED15B2" w:rsidP="00540F34">
            <w:pPr>
              <w:spacing w:before="79" w:after="79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54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(факс) -2</w:t>
            </w:r>
          </w:p>
        </w:tc>
      </w:tr>
      <w:tr w:rsidR="003A460C" w:rsidRPr="00A93EFB" w:rsidTr="00540F3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3A460C" w:rsidP="0054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Игровые площадки</w:t>
            </w:r>
            <w:r w:rsidR="00D70AAD"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территории Учреждения</w:t>
            </w:r>
            <w:r w:rsidRPr="0019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60C" w:rsidRPr="00A93EFB" w:rsidTr="002D539A">
        <w:trPr>
          <w:tblCellSpacing w:w="0" w:type="dxa"/>
        </w:trPr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60C" w:rsidRPr="00193E9B" w:rsidRDefault="003A460C" w:rsidP="005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A5C" w:rsidRPr="00193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3E9B">
              <w:rPr>
                <w:rFonts w:ascii="Times New Roman" w:hAnsi="Times New Roman" w:cs="Times New Roman"/>
                <w:sz w:val="24"/>
                <w:szCs w:val="24"/>
              </w:rPr>
              <w:t>Создание максимально благоприятных  условий  для активного отдыха и оздоровления  детей на прогулке</w:t>
            </w:r>
          </w:p>
        </w:tc>
        <w:tc>
          <w:tcPr>
            <w:tcW w:w="2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FB" w:rsidRPr="00193E9B" w:rsidRDefault="00ED175E" w:rsidP="00540F34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Теневые навесы (8</w:t>
            </w:r>
            <w:r w:rsidR="003A460C"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93EFB" w:rsidRPr="00193E9B" w:rsidRDefault="003A460C" w:rsidP="00540F34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комплексы (8)</w:t>
            </w:r>
          </w:p>
          <w:p w:rsidR="00A93EFB" w:rsidRPr="00193E9B" w:rsidRDefault="003A460C" w:rsidP="00540F34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Песочницы (7)</w:t>
            </w:r>
          </w:p>
        </w:tc>
      </w:tr>
    </w:tbl>
    <w:p w:rsidR="00893EEF" w:rsidRPr="005645F5" w:rsidRDefault="00893EEF">
      <w:pPr>
        <w:rPr>
          <w:b/>
          <w:sz w:val="20"/>
          <w:szCs w:val="20"/>
        </w:rPr>
      </w:pPr>
    </w:p>
    <w:sectPr w:rsidR="00893EEF" w:rsidRPr="005645F5" w:rsidSect="00C6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BD3"/>
    <w:multiLevelType w:val="multilevel"/>
    <w:tmpl w:val="284E8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125"/>
    <w:multiLevelType w:val="multilevel"/>
    <w:tmpl w:val="D7D6B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734AD"/>
    <w:multiLevelType w:val="multilevel"/>
    <w:tmpl w:val="41B89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2400B"/>
    <w:multiLevelType w:val="multilevel"/>
    <w:tmpl w:val="6ADCD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D4906"/>
    <w:multiLevelType w:val="multilevel"/>
    <w:tmpl w:val="46AA6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92387"/>
    <w:multiLevelType w:val="multilevel"/>
    <w:tmpl w:val="3A482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F38D7"/>
    <w:multiLevelType w:val="multilevel"/>
    <w:tmpl w:val="85466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C3259"/>
    <w:multiLevelType w:val="multilevel"/>
    <w:tmpl w:val="5952F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56F21"/>
    <w:multiLevelType w:val="multilevel"/>
    <w:tmpl w:val="2AB27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4356C"/>
    <w:multiLevelType w:val="multilevel"/>
    <w:tmpl w:val="405EA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C0ABE"/>
    <w:multiLevelType w:val="multilevel"/>
    <w:tmpl w:val="8F54F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F2F8F"/>
    <w:multiLevelType w:val="multilevel"/>
    <w:tmpl w:val="9926C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27536"/>
    <w:multiLevelType w:val="multilevel"/>
    <w:tmpl w:val="CC068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82B10"/>
    <w:multiLevelType w:val="multilevel"/>
    <w:tmpl w:val="89A27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8463B"/>
    <w:multiLevelType w:val="multilevel"/>
    <w:tmpl w:val="314A5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E6FA9"/>
    <w:multiLevelType w:val="multilevel"/>
    <w:tmpl w:val="CCB86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EEF"/>
    <w:rsid w:val="00087766"/>
    <w:rsid w:val="00193E9B"/>
    <w:rsid w:val="002D539A"/>
    <w:rsid w:val="0038643F"/>
    <w:rsid w:val="003A460C"/>
    <w:rsid w:val="0047322E"/>
    <w:rsid w:val="00530D05"/>
    <w:rsid w:val="00540F34"/>
    <w:rsid w:val="005645F5"/>
    <w:rsid w:val="00692A88"/>
    <w:rsid w:val="007C318B"/>
    <w:rsid w:val="00876A5C"/>
    <w:rsid w:val="00884018"/>
    <w:rsid w:val="00893EEF"/>
    <w:rsid w:val="009E4B39"/>
    <w:rsid w:val="00C41730"/>
    <w:rsid w:val="00C602B3"/>
    <w:rsid w:val="00C60BD9"/>
    <w:rsid w:val="00CB1567"/>
    <w:rsid w:val="00CB72BA"/>
    <w:rsid w:val="00D368D0"/>
    <w:rsid w:val="00D70AAD"/>
    <w:rsid w:val="00D90797"/>
    <w:rsid w:val="00ED15B2"/>
    <w:rsid w:val="00ED175E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60C"/>
  </w:style>
  <w:style w:type="paragraph" w:styleId="a4">
    <w:name w:val="Balloon Text"/>
    <w:basedOn w:val="a"/>
    <w:link w:val="a5"/>
    <w:uiPriority w:val="99"/>
    <w:semiHidden/>
    <w:unhideWhenUsed/>
    <w:rsid w:val="0019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ДОУ-38</dc:creator>
  <cp:lastModifiedBy>met</cp:lastModifiedBy>
  <cp:revision>10</cp:revision>
  <cp:lastPrinted>2016-01-15T13:49:00Z</cp:lastPrinted>
  <dcterms:created xsi:type="dcterms:W3CDTF">2016-01-15T07:44:00Z</dcterms:created>
  <dcterms:modified xsi:type="dcterms:W3CDTF">2020-01-09T11:52:00Z</dcterms:modified>
</cp:coreProperties>
</file>