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D881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ADE3374" wp14:editId="0968A889">
            <wp:extent cx="198120" cy="198120"/>
            <wp:effectExtent l="0" t="0" r="5080" b="5080"/>
            <wp:docPr id="57" name="Изображение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Администрация </w:t>
      </w:r>
      <w:proofErr w:type="spellStart"/>
      <w:r>
        <w:rPr>
          <w:rFonts w:ascii="Helvetica Neue" w:hAnsi="Helvetica Neue" w:cs="Helvetica Neue"/>
          <w:sz w:val="26"/>
          <w:szCs w:val="26"/>
        </w:rPr>
        <w:t>г</w:t>
      </w:r>
      <w:proofErr w:type="gramStart"/>
      <w:r>
        <w:rPr>
          <w:rFonts w:ascii="Helvetica Neue" w:hAnsi="Helvetica Neue" w:cs="Helvetica Neue"/>
          <w:sz w:val="26"/>
          <w:szCs w:val="26"/>
        </w:rPr>
        <w:t>.А</w:t>
      </w:r>
      <w:proofErr w:type="gramEnd"/>
      <w:r>
        <w:rPr>
          <w:rFonts w:ascii="Helvetica Neue" w:hAnsi="Helvetica Neue" w:cs="Helvetica Neue"/>
          <w:sz w:val="26"/>
          <w:szCs w:val="26"/>
        </w:rPr>
        <w:t>патиты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предлагает вашему вниманию ИНТЕРАКТИВНУЮ КАРТУ праздничных мероприятий в городе в День Победы: </w:t>
      </w:r>
    </w:p>
    <w:p w14:paraId="35B9E698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7D016B5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F163683" wp14:editId="6235EF8B">
            <wp:extent cx="198120" cy="198120"/>
            <wp:effectExtent l="0" t="0" r="5080" b="5080"/>
            <wp:docPr id="56" name="Изображение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ВЕСЬ ДЕНЬ </w:t>
      </w:r>
      <w:r>
        <w:rPr>
          <w:rFonts w:ascii="MS Mincho" w:eastAsia="MS Mincho" w:hAnsi="MS Mincho" w:cs="MS Mincho"/>
          <w:sz w:val="26"/>
          <w:szCs w:val="26"/>
        </w:rPr>
        <w:t>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4503EE27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2D42430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4A338AED" wp14:editId="3665815C">
            <wp:extent cx="198120" cy="198120"/>
            <wp:effectExtent l="0" t="0" r="5080" b="5080"/>
            <wp:docPr id="55" name="Изображение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Онлайн выставка работ учащихся художественного отделения ДШИ «Наша Победа!» </w:t>
      </w:r>
    </w:p>
    <w:p w14:paraId="5F7D0CFE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8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http://dshi-apatity.murm.muzkult.ru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5B685805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D05994C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6F208966" wp14:editId="4E440C3C">
            <wp:extent cx="198120" cy="198120"/>
            <wp:effectExtent l="0" t="0" r="5080" b="5080"/>
            <wp:docPr id="54" name="Изображение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Акция «Стихи Победы». Актеры театра-студии «Диалог» читают стихи, посвященные </w:t>
      </w:r>
      <w:proofErr w:type="spellStart"/>
      <w:r>
        <w:rPr>
          <w:rFonts w:ascii="Helvetica Neue" w:hAnsi="Helvetica Neue" w:cs="Helvetica Neue"/>
          <w:sz w:val="26"/>
          <w:szCs w:val="26"/>
        </w:rPr>
        <w:t>ВОв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6AD6DE82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9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502322A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EF448A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3962F24" wp14:editId="539B4DA5">
            <wp:extent cx="198120" cy="198120"/>
            <wp:effectExtent l="0" t="0" r="5080" b="5080"/>
            <wp:docPr id="53" name="Изображение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Акция «Бессмертный полк». Публикация фотографий и историй участников и ветеранов Великой Отечественной войны 1941-1945 гг. на специально организованном Интернет-ресурсе </w:t>
      </w:r>
    </w:p>
    <w:p w14:paraId="2C93805D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0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31B0400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195615A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7FE9D6B" wp14:editId="4DE9C99E">
            <wp:extent cx="198120" cy="198120"/>
            <wp:effectExtent l="0" t="0" r="5080" b="5080"/>
            <wp:docPr id="52" name="Изображение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Акция «Стена памяти г. Апатиты». Оформление и наполнение фотоальбома с портретами и историями жизни участников и ветеранов Великой Отечественной войны 1941-1945 гг. </w:t>
      </w:r>
    </w:p>
    <w:p w14:paraId="6AC4897E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1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https://vk.com/muzeibiblioteka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10DB91C6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2741B17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1CE891A2" wp14:editId="2127C886">
            <wp:extent cx="198120" cy="198120"/>
            <wp:effectExtent l="0" t="0" r="5080" b="5080"/>
            <wp:docPr id="51" name="Изображение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11.00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4B402A1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79C251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E4479E6" wp14:editId="74052F63">
            <wp:extent cx="198120" cy="198120"/>
            <wp:effectExtent l="0" t="0" r="5080" b="5080"/>
            <wp:docPr id="50" name="Изображение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Онлайн-акция «</w:t>
      </w:r>
      <w:hyperlink r:id="rId12" w:history="1">
        <w:r>
          <w:rPr>
            <w:rFonts w:ascii="Helvetica Neue" w:hAnsi="Helvetica Neue" w:cs="Helvetica Neue"/>
            <w:color w:val="214572"/>
            <w:sz w:val="26"/>
            <w:szCs w:val="26"/>
          </w:rPr>
          <w:t>#</w:t>
        </w:r>
        <w:proofErr w:type="spellStart"/>
        <w:r>
          <w:rPr>
            <w:rFonts w:ascii="Helvetica Neue" w:hAnsi="Helvetica Neue" w:cs="Helvetica Neue"/>
            <w:color w:val="214572"/>
            <w:sz w:val="26"/>
            <w:szCs w:val="26"/>
          </w:rPr>
          <w:t>рисуемпеснипобеды</w:t>
        </w:r>
        <w:proofErr w:type="spellEnd"/>
      </w:hyperlink>
      <w:r>
        <w:rPr>
          <w:rFonts w:ascii="Helvetica Neue" w:hAnsi="Helvetica Neue" w:cs="Helvetica Neue"/>
          <w:sz w:val="26"/>
          <w:szCs w:val="26"/>
        </w:rPr>
        <w:t xml:space="preserve">» </w:t>
      </w:r>
    </w:p>
    <w:p w14:paraId="3C482160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3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https://vk.com/apatitygdub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36352BE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0E30AF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5F7EA12" wp14:editId="12DB66D2">
            <wp:extent cx="198120" cy="198120"/>
            <wp:effectExtent l="0" t="0" r="5080" b="5080"/>
            <wp:docPr id="49" name="Изображение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12.00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1127DCA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149AED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6043533" wp14:editId="6A798DC3">
            <wp:extent cx="198120" cy="198120"/>
            <wp:effectExtent l="0" t="0" r="5080" b="5080"/>
            <wp:docPr id="48" name="Изображение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Акция «Поем двором!» </w:t>
      </w:r>
    </w:p>
    <w:p w14:paraId="42C64235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4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4AE6B0A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0F133EB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5440606F" wp14:editId="44C0600F">
            <wp:extent cx="198120" cy="198120"/>
            <wp:effectExtent l="0" t="0" r="5080" b="5080"/>
            <wp:docPr id="47" name="Изображение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Праздничный концерт музыкального клуба «ДИВА» «Салют, Победа!» </w:t>
      </w:r>
    </w:p>
    <w:p w14:paraId="70591890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5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https://vk.com/club34512011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25104DB7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D8233A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3320235" wp14:editId="508B6E2A">
            <wp:extent cx="198120" cy="198120"/>
            <wp:effectExtent l="0" t="0" r="5080" b="5080"/>
            <wp:docPr id="46" name="Изображение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Марафон семейных видеороликов «Мы - наследники Победы» </w:t>
      </w:r>
    </w:p>
    <w:p w14:paraId="070392A4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6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https://vk.com/dmshburkovaapatity</w:t>
        </w:r>
      </w:hyperlink>
    </w:p>
    <w:p w14:paraId="2F1D4777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7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https://youtu.be/7T3edtGjvK8</w:t>
        </w:r>
      </w:hyperlink>
    </w:p>
    <w:p w14:paraId="114B685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4ED94DD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100E22F8" wp14:editId="0960322E">
            <wp:extent cx="198120" cy="198120"/>
            <wp:effectExtent l="0" t="0" r="5080" b="5080"/>
            <wp:docPr id="45" name="Изображение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Марафон памяти «Мой солдат Победы» </w:t>
      </w:r>
    </w:p>
    <w:p w14:paraId="7974A6EB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8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https://vk.com/apatitylibr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0B346DE6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568D30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4A71B706" wp14:editId="07873062">
            <wp:extent cx="198120" cy="198120"/>
            <wp:effectExtent l="0" t="0" r="5080" b="5080"/>
            <wp:docPr id="44" name="Изображение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Онлайн-митинг, посвященный 75-й годовщине Победы в Великой Отечественной войне 1941-1945 гг. </w:t>
      </w:r>
    </w:p>
    <w:p w14:paraId="51741EB6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19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6ECB196F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009BB80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6857D2DA" wp14:editId="0C40D854">
            <wp:extent cx="198120" cy="198120"/>
            <wp:effectExtent l="0" t="0" r="5080" b="5080"/>
            <wp:docPr id="43" name="Изображение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13.00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70F0A6F5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B41F5D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EB7CDE8" wp14:editId="5C630A62">
            <wp:extent cx="198120" cy="198120"/>
            <wp:effectExtent l="0" t="0" r="5080" b="5080"/>
            <wp:docPr id="42" name="Изображение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Мастер-класс «Открытка к 9 мая» </w:t>
      </w:r>
    </w:p>
    <w:p w14:paraId="0C8159FB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0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https://vk.com/mump_msc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5965A4FC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B77373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5E9227EB" wp14:editId="281245CD">
            <wp:extent cx="198120" cy="198120"/>
            <wp:effectExtent l="0" t="0" r="5080" b="5080"/>
            <wp:docPr id="41" name="Изображение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Литературная акция «75 книг о войне» </w:t>
      </w:r>
    </w:p>
    <w:p w14:paraId="178EAA8D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1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https://vk.com/club161708821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5731AE1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7EFFA5A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600CA4BC" wp14:editId="6018A347">
            <wp:extent cx="198120" cy="198120"/>
            <wp:effectExtent l="0" t="0" r="5080" b="5080"/>
            <wp:docPr id="40" name="Изображение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Онлайн поздравления с праздником от руководителей города, </w:t>
      </w:r>
      <w:proofErr w:type="spellStart"/>
      <w:r>
        <w:rPr>
          <w:rFonts w:ascii="Helvetica Neue" w:hAnsi="Helvetica Neue" w:cs="Helvetica Neue"/>
          <w:sz w:val="26"/>
          <w:szCs w:val="26"/>
        </w:rPr>
        <w:t>медийных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личностей и др. </w:t>
      </w:r>
    </w:p>
    <w:p w14:paraId="3C64144E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2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666BC45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F58D6F6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C3CB29C" wp14:editId="2F9CE004">
            <wp:extent cx="198120" cy="198120"/>
            <wp:effectExtent l="0" t="0" r="5080" b="5080"/>
            <wp:docPr id="39" name="Изображение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Виртуальная книжная выставка «Дорогая сердцу книга о войне» </w:t>
      </w:r>
    </w:p>
    <w:p w14:paraId="1E3B7788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3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https://vk.com/apatitygdub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6A655FEA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E1D871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304ACF06" wp14:editId="40F4DD4A">
            <wp:extent cx="198120" cy="198120"/>
            <wp:effectExtent l="0" t="0" r="5080" b="5080"/>
            <wp:docPr id="38" name="Изображение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14.00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5DD4A3E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1A16668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CDA3DFF" wp14:editId="2B891882">
            <wp:extent cx="198120" cy="198120"/>
            <wp:effectExtent l="0" t="0" r="5080" b="5080"/>
            <wp:docPr id="37" name="Изображение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Фильм-концерт, сформированный по итогам прослушивания выступлений участников Фестиваля исполнительского мастерства учащихся ДШИ, посвященного 75-летию Победы в Великой отечественной войне 1941-1945 годов, «Как прекрасна Земля!» </w:t>
      </w:r>
    </w:p>
    <w:p w14:paraId="67E27D2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https://dshi_apatity </w:t>
      </w:r>
    </w:p>
    <w:p w14:paraId="76E8CF35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4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https://www.youtube.com/channel/UCWahjI8mEpPGTpAvWqp9..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5C62165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A01069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457E07E5" wp14:editId="0F01BFC6">
            <wp:extent cx="198120" cy="198120"/>
            <wp:effectExtent l="0" t="0" r="5080" b="5080"/>
            <wp:docPr id="36" name="Изображение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«Есть такая профессия - Родину защищать». Выставка рисунков </w:t>
      </w:r>
    </w:p>
    <w:p w14:paraId="5465AA2A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5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https://vk.com/mump_msc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5B3DDDA8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F6D4C0C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5126D1C4" wp14:editId="594A26F1">
            <wp:extent cx="198120" cy="198120"/>
            <wp:effectExtent l="0" t="0" r="5080" b="5080"/>
            <wp:docPr id="35" name="Изображение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Видеофильм «Спасибо за Победу!». Трансляция концерта творческих коллективов и самодеятельных артистов г. Апатиты </w:t>
      </w:r>
    </w:p>
    <w:p w14:paraId="4F0B5647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6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00F9CD9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0A51E87D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CC4C41F" wp14:editId="73A48132">
            <wp:extent cx="198120" cy="198120"/>
            <wp:effectExtent l="0" t="0" r="5080" b="5080"/>
            <wp:docPr id="34" name="Изображение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«Читаем книги о войне». О. </w:t>
      </w:r>
      <w:proofErr w:type="spellStart"/>
      <w:r>
        <w:rPr>
          <w:rFonts w:ascii="Helvetica Neue" w:hAnsi="Helvetica Neue" w:cs="Helvetica Neue"/>
          <w:sz w:val="26"/>
          <w:szCs w:val="26"/>
        </w:rPr>
        <w:t>Колпакова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«Полынная елка» </w:t>
      </w:r>
    </w:p>
    <w:p w14:paraId="0350BED5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7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https://vk.com/club161708821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4BB5B1E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477D0A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8FD5440" wp14:editId="7995E31A">
            <wp:extent cx="198120" cy="198120"/>
            <wp:effectExtent l="0" t="0" r="5080" b="5080"/>
            <wp:docPr id="33" name="Изображение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15.00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538CF0B5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0FB3F9F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6366412" wp14:editId="6FA9B152">
            <wp:extent cx="198120" cy="198120"/>
            <wp:effectExtent l="0" t="0" r="5080" b="5080"/>
            <wp:docPr id="32" name="Изображение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Танцевальная площадка «Май 45-го». Трансляция подборки песен и танцевальных мелодий второй половины ХХ века </w:t>
      </w:r>
    </w:p>
    <w:p w14:paraId="21C497DF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8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0E03091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57FE72F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5C048C20" wp14:editId="358092D9">
            <wp:extent cx="198120" cy="198120"/>
            <wp:effectExtent l="0" t="0" r="5080" b="5080"/>
            <wp:docPr id="31" name="Изображение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«Помним сердцем» концерт воспитанников и преподавателей ДМШ им. Л.М. Буркова </w:t>
      </w:r>
    </w:p>
    <w:p w14:paraId="36D4C247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29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https://vk.com/dmshburkovaapatity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1B2DED38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BF24580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08E65E7" wp14:editId="11E804F2">
            <wp:extent cx="198120" cy="198120"/>
            <wp:effectExtent l="0" t="0" r="5080" b="5080"/>
            <wp:docPr id="30" name="Изображение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Онлайн-урок мужества «Строка, оборванная пулей» </w:t>
      </w:r>
    </w:p>
    <w:p w14:paraId="28611645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0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https://vk.com/club161708821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2FA01595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1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https://www.youtube.com/channel/UCpaVhrCfQ2aQJgdtjicE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.. </w:t>
      </w:r>
    </w:p>
    <w:p w14:paraId="2B68B7A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B5AD9FC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D1269F8" wp14:editId="16780F76">
            <wp:extent cx="198120" cy="198120"/>
            <wp:effectExtent l="0" t="0" r="5080" b="5080"/>
            <wp:docPr id="29" name="Изображение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«Надежда в каждой строчке». Письма с фронта. Фото и видео </w:t>
      </w:r>
    </w:p>
    <w:p w14:paraId="17698199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2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https://vk.com/mump_msc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459D978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9CB2B26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16F5D678" wp14:editId="703180B3">
            <wp:extent cx="198120" cy="198120"/>
            <wp:effectExtent l="0" t="0" r="5080" b="5080"/>
            <wp:docPr id="28" name="Изображение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16.00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12433C7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873EED6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36233B54" wp14:editId="00A7D95D">
            <wp:extent cx="198120" cy="198120"/>
            <wp:effectExtent l="0" t="0" r="5080" b="5080"/>
            <wp:docPr id="27" name="Изображение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Онлайн-викторина «10 вопросов о войне» </w:t>
      </w:r>
    </w:p>
    <w:p w14:paraId="529E4B67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3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https://vk.com/apatitygdub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1DBF8915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7FABC3A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424A8214" wp14:editId="3F6D0312">
            <wp:extent cx="198120" cy="198120"/>
            <wp:effectExtent l="0" t="0" r="5080" b="5080"/>
            <wp:docPr id="26" name="Изображение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«Посылка на фронт». Иллюстрированный рассказ Н.А. </w:t>
      </w:r>
      <w:proofErr w:type="spellStart"/>
      <w:r>
        <w:rPr>
          <w:rFonts w:ascii="Helvetica Neue" w:hAnsi="Helvetica Neue" w:cs="Helvetica Neue"/>
          <w:sz w:val="26"/>
          <w:szCs w:val="26"/>
        </w:rPr>
        <w:t>Коровашковой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о посылках, которые жители тыла отправляли на фронт </w:t>
      </w:r>
    </w:p>
    <w:p w14:paraId="4913CF7E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4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180BE71F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BAE5BA4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541BAB9F" wp14:editId="4493C3AF">
            <wp:extent cx="198120" cy="198120"/>
            <wp:effectExtent l="0" t="0" r="5080" b="5080"/>
            <wp:docPr id="25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«Защитники Советского Заполярья» - поговорим о героях </w:t>
      </w:r>
    </w:p>
    <w:p w14:paraId="0AFE7215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5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https://vk.com/mump_msc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5E6B3863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25F26F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73C6F101" wp14:editId="3218AACD">
            <wp:extent cx="198120" cy="198120"/>
            <wp:effectExtent l="0" t="0" r="5080" b="5080"/>
            <wp:docPr id="24" name="Изображение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«Салют, Фестиваль!» – церемония подведения итогов первого открытого дистанционного фестиваля исполнительского мастерства «Как прекрасна Земля!»</w:t>
      </w:r>
    </w:p>
    <w:p w14:paraId="276705B6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6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https://vk.com/kak_prekrasna_zemlya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3652D622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7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https://vk.com/dshi_apatity</w:t>
        </w:r>
      </w:hyperlink>
    </w:p>
    <w:p w14:paraId="22EDA6FA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22B8962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775D42A0" wp14:editId="4FD1F141">
            <wp:extent cx="198120" cy="198120"/>
            <wp:effectExtent l="0" t="0" r="5080" b="5080"/>
            <wp:docPr id="23" name="Изображение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17.00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2B422FCC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5306B9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442131A4" wp14:editId="487A310D">
            <wp:extent cx="198120" cy="198120"/>
            <wp:effectExtent l="0" t="0" r="5080" b="5080"/>
            <wp:docPr id="22" name="Изображение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«С песней жили, мечтали, любили, вопреки обожжённой судьбе…» – трансляция концерта молодёжного хора</w:t>
      </w:r>
    </w:p>
    <w:p w14:paraId="4D9D635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9F7E8E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«Виктория» </w:t>
      </w:r>
    </w:p>
    <w:p w14:paraId="26ADBA09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8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71C6AAE2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D96821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12B89CB6" wp14:editId="4F60B58D">
            <wp:extent cx="198120" cy="198120"/>
            <wp:effectExtent l="0" t="0" r="5080" b="5080"/>
            <wp:docPr id="21" name="Изображение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Поэтический </w:t>
      </w:r>
      <w:proofErr w:type="spellStart"/>
      <w:r>
        <w:rPr>
          <w:rFonts w:ascii="Helvetica Neue" w:hAnsi="Helvetica Neue" w:cs="Helvetica Neue"/>
          <w:sz w:val="26"/>
          <w:szCs w:val="26"/>
        </w:rPr>
        <w:t>видеомарафон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«Стихи Победы» </w:t>
      </w:r>
    </w:p>
    <w:p w14:paraId="420A3620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39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https://vk.com/apatitylibr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1CCB4E42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E85EB48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4C21CE58" wp14:editId="47F5E3EE">
            <wp:extent cx="198120" cy="198120"/>
            <wp:effectExtent l="0" t="0" r="5080" b="5080"/>
            <wp:docPr id="20" name="Изображение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«Военное кино». Блог-подборка фильмов и книг про войну </w:t>
      </w:r>
    </w:p>
    <w:p w14:paraId="329FF090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0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https://vk.com/mump_msc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3CDCA220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74468FC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3F35F2C2" wp14:editId="13AED964">
            <wp:extent cx="198120" cy="198120"/>
            <wp:effectExtent l="0" t="0" r="5080" b="5080"/>
            <wp:docPr id="19" name="Изображение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18.00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167C70B4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3EFC6542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35D68DCC" wp14:editId="030A94FE">
            <wp:extent cx="198120" cy="198120"/>
            <wp:effectExtent l="0" t="0" r="5080" b="5080"/>
            <wp:docPr id="18" name="Изображение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«Игрушка военного времени». Иллюстрированный рассказ Н.А. </w:t>
      </w:r>
      <w:proofErr w:type="spellStart"/>
      <w:r>
        <w:rPr>
          <w:rFonts w:ascii="Helvetica Neue" w:hAnsi="Helvetica Neue" w:cs="Helvetica Neue"/>
          <w:sz w:val="26"/>
          <w:szCs w:val="26"/>
        </w:rPr>
        <w:t>Коровашковой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об игрушках периода 40-х – 50-х годов ХХ века </w:t>
      </w:r>
    </w:p>
    <w:p w14:paraId="73C573D5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1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78F9B0E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E0592B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lastRenderedPageBreak/>
        <w:drawing>
          <wp:inline distT="0" distB="0" distL="0" distR="0" wp14:anchorId="48028B7F" wp14:editId="24AE5BF6">
            <wp:extent cx="198120" cy="198120"/>
            <wp:effectExtent l="0" t="0" r="5080" b="5080"/>
            <wp:docPr id="17" name="Изображе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</w:t>
      </w:r>
      <w:hyperlink r:id="rId42" w:history="1">
        <w:r>
          <w:rPr>
            <w:rFonts w:ascii="Helvetica Neue" w:hAnsi="Helvetica Neue" w:cs="Helvetica Neue"/>
            <w:color w:val="214572"/>
            <w:sz w:val="26"/>
            <w:szCs w:val="26"/>
          </w:rPr>
          <w:t>#</w:t>
        </w:r>
        <w:proofErr w:type="spellStart"/>
        <w:r>
          <w:rPr>
            <w:rFonts w:ascii="Helvetica Neue" w:hAnsi="Helvetica Neue" w:cs="Helvetica Neue"/>
            <w:color w:val="214572"/>
            <w:sz w:val="26"/>
            <w:szCs w:val="26"/>
          </w:rPr>
          <w:t>ЯчитаюстихПобеды</w:t>
        </w:r>
        <w:proofErr w:type="spellEnd"/>
      </w:hyperlink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56DA8B36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3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https://vk.com/apatitygdub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191B85D0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FE9455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500AA829" wp14:editId="43E204C9">
            <wp:extent cx="198120" cy="198120"/>
            <wp:effectExtent l="0" t="0" r="5080" b="5080"/>
            <wp:docPr id="16" name="Изображение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Акция «75 песен Победы». Спой песню о войне и запиши на видео </w:t>
      </w:r>
    </w:p>
    <w:p w14:paraId="43151C94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4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https://vk.com/mump_msc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1BF61FAD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C29F56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50DE6F55" wp14:editId="0061E155">
            <wp:extent cx="198120" cy="198120"/>
            <wp:effectExtent l="0" t="0" r="5080" b="5080"/>
            <wp:docPr id="15" name="Изображение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18.55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00B779A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9C2FFB2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460E1800" wp14:editId="25BB9297">
            <wp:extent cx="198120" cy="198120"/>
            <wp:effectExtent l="0" t="0" r="5080" b="5080"/>
            <wp:docPr id="14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7F383DF" wp14:editId="4416D3C2">
            <wp:extent cx="198120" cy="198120"/>
            <wp:effectExtent l="0" t="0" r="5080" b="5080"/>
            <wp:docPr id="13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3AC699D6" wp14:editId="700870D8">
            <wp:extent cx="198120" cy="198120"/>
            <wp:effectExtent l="0" t="0" r="5080" b="5080"/>
            <wp:docPr id="12" name="Изображение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ВСЕРОССИЙСКАЯ АКЦИЯ «МИНУТА МОЛЧАНИЯ» 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EDE00F6" wp14:editId="75D7A5D2">
            <wp:extent cx="198120" cy="198120"/>
            <wp:effectExtent l="0" t="0" r="5080" b="5080"/>
            <wp:docPr id="11" name="Изображение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6D015BED" wp14:editId="68309000">
            <wp:extent cx="198120" cy="198120"/>
            <wp:effectExtent l="0" t="0" r="5080" b="5080"/>
            <wp:docPr id="10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A114869" wp14:editId="7413BA02">
            <wp:extent cx="198120" cy="198120"/>
            <wp:effectExtent l="0" t="0" r="5080" b="5080"/>
            <wp:docPr id="9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68D80516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5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424815E4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627C9568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33D3E513" wp14:editId="6307D79A">
            <wp:extent cx="198120" cy="198120"/>
            <wp:effectExtent l="0" t="0" r="5080" b="508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19.00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607C9EDB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7E71CDD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3EE716A5" wp14:editId="425CA0C4">
            <wp:extent cx="198120" cy="198120"/>
            <wp:effectExtent l="0" t="0" r="5080" b="508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Исполнение песни «День Победы» </w:t>
      </w:r>
    </w:p>
    <w:p w14:paraId="684B13F0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«Друзья, включите телевизор, возьмите портрет вашего героя, выгляните в окно, вспомните всех, кто защитил мир, пожертвовав собой» </w:t>
      </w:r>
    </w:p>
    <w:p w14:paraId="2348CD3C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6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3AF6319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1DA446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76905D76" wp14:editId="1B5E650A">
            <wp:extent cx="198120" cy="198120"/>
            <wp:effectExtent l="0" t="0" r="5080" b="508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Мастер-класс «Салют Победы» </w:t>
      </w:r>
    </w:p>
    <w:p w14:paraId="7D7FF51E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7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https://vk.com/apatitygdub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30EB72D7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3A16E28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0F56FD23" wp14:editId="1739ECA7">
            <wp:extent cx="198120" cy="198120"/>
            <wp:effectExtent l="0" t="0" r="5080" b="508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19.15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730BDC61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9126C00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4387A57" wp14:editId="25BA33DF">
            <wp:extent cx="198120" cy="198120"/>
            <wp:effectExtent l="0" t="0" r="5080" b="508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«Случайный вальс» – песня Победы. Трансляция выступления молодежного хора «Виктория» и воспитанников военно-спортивного патриотического объединения «Полярные волки» в рамках Международной акции, посвящённой 75-летию Победы в Сталинградской битве </w:t>
      </w:r>
    </w:p>
    <w:p w14:paraId="42C61218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8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43B0F13E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7623BF25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MS Mincho" w:eastAsia="MS Mincho" w:hAnsi="MS Mincho" w:cs="MS Mincho"/>
          <w:sz w:val="26"/>
          <w:szCs w:val="26"/>
        </w:rPr>
        <w:t>▸▸▸▸▸▸▸▸▸▸▸</w:t>
      </w: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7364CACD" wp14:editId="7CC4FDAD">
            <wp:extent cx="198120" cy="198120"/>
            <wp:effectExtent l="0" t="0" r="5080" b="508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20.00 </w:t>
      </w:r>
      <w:r>
        <w:rPr>
          <w:rFonts w:ascii="MS Mincho" w:eastAsia="MS Mincho" w:hAnsi="MS Mincho" w:cs="MS Mincho"/>
          <w:sz w:val="26"/>
          <w:szCs w:val="26"/>
        </w:rPr>
        <w:t>◂◂◂◂◂◂◂◂◂◂◂</w:t>
      </w:r>
      <w:r>
        <w:rPr>
          <w:rFonts w:ascii="Helvetica Neue" w:hAnsi="Helvetica Neue" w:cs="Helvetica Neue"/>
          <w:sz w:val="26"/>
          <w:szCs w:val="26"/>
        </w:rPr>
        <w:t xml:space="preserve"> </w:t>
      </w:r>
    </w:p>
    <w:p w14:paraId="5468F6A9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59CB93ED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noProof/>
          <w:position w:val="-6"/>
          <w:sz w:val="26"/>
          <w:szCs w:val="26"/>
          <w:lang w:eastAsia="ru-RU"/>
        </w:rPr>
        <w:drawing>
          <wp:inline distT="0" distB="0" distL="0" distR="0" wp14:anchorId="2C44C292" wp14:editId="64E92418">
            <wp:extent cx="198120" cy="198120"/>
            <wp:effectExtent l="0" t="0" r="5080" b="508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sz w:val="26"/>
          <w:szCs w:val="26"/>
        </w:rPr>
        <w:t xml:space="preserve"> Праздничный концерт, посвященный Дню Победы. Трансляция </w:t>
      </w:r>
      <w:proofErr w:type="spellStart"/>
      <w:r>
        <w:rPr>
          <w:rFonts w:ascii="Helvetica Neue" w:hAnsi="Helvetica Neue" w:cs="Helvetica Neue"/>
          <w:sz w:val="26"/>
          <w:szCs w:val="26"/>
        </w:rPr>
        <w:t>видеоподборки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, объединившей концертные номера на военную тематику в исполнении творческих коллективов и самодеятельных артистов г. Апатиты </w:t>
      </w:r>
    </w:p>
    <w:p w14:paraId="71F6BF77" w14:textId="77777777" w:rsidR="00A64D54" w:rsidRDefault="000578C9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hyperlink r:id="rId49" w:history="1">
        <w:r w:rsidR="00A64D54">
          <w:rPr>
            <w:rFonts w:ascii="Helvetica Neue" w:hAnsi="Helvetica Neue" w:cs="Helvetica Neue"/>
            <w:color w:val="214572"/>
            <w:sz w:val="26"/>
            <w:szCs w:val="26"/>
          </w:rPr>
          <w:t>https://vk.com/dkapatity</w:t>
        </w:r>
      </w:hyperlink>
      <w:r w:rsidR="00A64D54">
        <w:rPr>
          <w:rFonts w:ascii="Helvetica Neue" w:hAnsi="Helvetica Neue" w:cs="Helvetica Neue"/>
          <w:sz w:val="26"/>
          <w:szCs w:val="26"/>
        </w:rPr>
        <w:t xml:space="preserve"> </w:t>
      </w:r>
    </w:p>
    <w:p w14:paraId="221C264D" w14:textId="77777777" w:rsidR="00A64D54" w:rsidRDefault="00A64D54" w:rsidP="00A64D5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2CF62B5F" w14:textId="0B6B04E6" w:rsidR="0090148B" w:rsidRDefault="0090148B" w:rsidP="00A64D54">
      <w:bookmarkStart w:id="0" w:name="_GoBack"/>
      <w:bookmarkEnd w:id="0"/>
    </w:p>
    <w:sectPr w:rsidR="0090148B" w:rsidSect="00D069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4"/>
    <w:rsid w:val="000578C9"/>
    <w:rsid w:val="0090148B"/>
    <w:rsid w:val="00A64D54"/>
    <w:rsid w:val="00D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A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8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apatitygdub" TargetMode="External"/><Relationship Id="rId18" Type="http://schemas.openxmlformats.org/officeDocument/2006/relationships/hyperlink" Target="https://vk.com/apatitylibr" TargetMode="External"/><Relationship Id="rId26" Type="http://schemas.openxmlformats.org/officeDocument/2006/relationships/hyperlink" Target="https://vk.com/dkapatity" TargetMode="External"/><Relationship Id="rId39" Type="http://schemas.openxmlformats.org/officeDocument/2006/relationships/hyperlink" Target="https://vk.com/apatitylib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61708821" TargetMode="External"/><Relationship Id="rId34" Type="http://schemas.openxmlformats.org/officeDocument/2006/relationships/hyperlink" Target="https://vk.com/dkapatity" TargetMode="External"/><Relationship Id="rId42" Type="http://schemas.openxmlformats.org/officeDocument/2006/relationships/hyperlink" Target="https://vk.com/feed?section=search&amp;q=%23%D0%AF%D1%87%D0%B8%D1%82%D0%B0%D1%8E%D1%81%D1%82%D0%B8%D1%85%D0%9F%D0%BE%D0%B1%D0%B5%D0%B4%D1%8B" TargetMode="External"/><Relationship Id="rId47" Type="http://schemas.openxmlformats.org/officeDocument/2006/relationships/hyperlink" Target="https://vk.com/apatitygdub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1%80%D0%B8%D1%81%D1%83%D0%B5%D0%BC%D0%BF%D0%B5%D1%81%D0%BD%D0%B8%D0%BF%D0%BE%D0%B1%D0%B5%D0%B4%D1%8B" TargetMode="External"/><Relationship Id="rId17" Type="http://schemas.openxmlformats.org/officeDocument/2006/relationships/hyperlink" Target="https://vk.com/away.php?to=https%3A%2F%2Fyoutu.be%2F7T3edtGjvK8&amp;post=-186569205_1252&amp;cc_key=" TargetMode="External"/><Relationship Id="rId25" Type="http://schemas.openxmlformats.org/officeDocument/2006/relationships/hyperlink" Target="https://vk.com/mump_msc" TargetMode="External"/><Relationship Id="rId33" Type="http://schemas.openxmlformats.org/officeDocument/2006/relationships/hyperlink" Target="https://vk.com/apatitygdub" TargetMode="External"/><Relationship Id="rId38" Type="http://schemas.openxmlformats.org/officeDocument/2006/relationships/hyperlink" Target="https://vk.com/dkapatity" TargetMode="External"/><Relationship Id="rId46" Type="http://schemas.openxmlformats.org/officeDocument/2006/relationships/hyperlink" Target="https://vk.com/dkapatit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dmshburkovaapatity" TargetMode="External"/><Relationship Id="rId20" Type="http://schemas.openxmlformats.org/officeDocument/2006/relationships/hyperlink" Target="https://vk.com/mump_msc" TargetMode="External"/><Relationship Id="rId29" Type="http://schemas.openxmlformats.org/officeDocument/2006/relationships/hyperlink" Target="https://vk.com/dmshburkovaapatity" TargetMode="External"/><Relationship Id="rId41" Type="http://schemas.openxmlformats.org/officeDocument/2006/relationships/hyperlink" Target="https://vk.com/dkapatity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vk.com/muzeibiblioteka" TargetMode="External"/><Relationship Id="rId24" Type="http://schemas.openxmlformats.org/officeDocument/2006/relationships/hyperlink" Target="https://vk.com/away.php?to=https%3A%2F%2Fwww.youtube.com%2Fchannel%2FUCWahjI8mEpPGTpAvWqp9a-Q%2F&amp;post=-186569205_1252&amp;cc_key=" TargetMode="External"/><Relationship Id="rId32" Type="http://schemas.openxmlformats.org/officeDocument/2006/relationships/hyperlink" Target="https://vk.com/mump_msc" TargetMode="External"/><Relationship Id="rId37" Type="http://schemas.openxmlformats.org/officeDocument/2006/relationships/hyperlink" Target="https://vk.com/dshi_apatity" TargetMode="External"/><Relationship Id="rId40" Type="http://schemas.openxmlformats.org/officeDocument/2006/relationships/hyperlink" Target="https://vk.com/mump_msc" TargetMode="External"/><Relationship Id="rId45" Type="http://schemas.openxmlformats.org/officeDocument/2006/relationships/hyperlink" Target="https://vk.com/dkapatit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club34512011" TargetMode="External"/><Relationship Id="rId23" Type="http://schemas.openxmlformats.org/officeDocument/2006/relationships/hyperlink" Target="https://vk.com/apatitygdub" TargetMode="External"/><Relationship Id="rId28" Type="http://schemas.openxmlformats.org/officeDocument/2006/relationships/hyperlink" Target="https://vk.com/dkapatity" TargetMode="External"/><Relationship Id="rId36" Type="http://schemas.openxmlformats.org/officeDocument/2006/relationships/hyperlink" Target="https://vk.com/kak_prekrasna_zemlya" TargetMode="External"/><Relationship Id="rId49" Type="http://schemas.openxmlformats.org/officeDocument/2006/relationships/hyperlink" Target="https://vk.com/dkapatity" TargetMode="External"/><Relationship Id="rId10" Type="http://schemas.openxmlformats.org/officeDocument/2006/relationships/hyperlink" Target="https://vk.com/dkapatity" TargetMode="External"/><Relationship Id="rId19" Type="http://schemas.openxmlformats.org/officeDocument/2006/relationships/hyperlink" Target="https://vk.com/dkapatity" TargetMode="External"/><Relationship Id="rId31" Type="http://schemas.openxmlformats.org/officeDocument/2006/relationships/hyperlink" Target="https://vk.com/away.php?to=https%3A%2F%2Fwww.youtube.com%2Fchannel%2FUCpaVhrCfQ2aQJgdtjicE&amp;post=-186569205_1252&amp;cc_key=" TargetMode="External"/><Relationship Id="rId44" Type="http://schemas.openxmlformats.org/officeDocument/2006/relationships/hyperlink" Target="https://vk.com/mump_m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kapatity" TargetMode="External"/><Relationship Id="rId14" Type="http://schemas.openxmlformats.org/officeDocument/2006/relationships/hyperlink" Target="https://vk.com/dkapatity" TargetMode="External"/><Relationship Id="rId22" Type="http://schemas.openxmlformats.org/officeDocument/2006/relationships/hyperlink" Target="https://vk.com/dkapatity" TargetMode="External"/><Relationship Id="rId27" Type="http://schemas.openxmlformats.org/officeDocument/2006/relationships/hyperlink" Target="https://vk.com/club161708821" TargetMode="External"/><Relationship Id="rId30" Type="http://schemas.openxmlformats.org/officeDocument/2006/relationships/hyperlink" Target="https://vk.com/club161708821" TargetMode="External"/><Relationship Id="rId35" Type="http://schemas.openxmlformats.org/officeDocument/2006/relationships/hyperlink" Target="https://vk.com/mump_msc" TargetMode="External"/><Relationship Id="rId43" Type="http://schemas.openxmlformats.org/officeDocument/2006/relationships/hyperlink" Target="https://vk.com/apatitygdub" TargetMode="External"/><Relationship Id="rId48" Type="http://schemas.openxmlformats.org/officeDocument/2006/relationships/hyperlink" Target="https://vk.com/dkapatity" TargetMode="External"/><Relationship Id="rId8" Type="http://schemas.openxmlformats.org/officeDocument/2006/relationships/hyperlink" Target="https://vk.com/away.php?to=http%3A%2F%2Fdshi-apatity.murm.muzkult.ru&amp;post=-186569205_1252&amp;cc_key=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N</cp:lastModifiedBy>
  <cp:revision>2</cp:revision>
  <dcterms:created xsi:type="dcterms:W3CDTF">2020-04-30T12:41:00Z</dcterms:created>
  <dcterms:modified xsi:type="dcterms:W3CDTF">2020-04-30T12:41:00Z</dcterms:modified>
</cp:coreProperties>
</file>