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D9" w:rsidRPr="00C9421E" w:rsidRDefault="003F5DD9" w:rsidP="003F5D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9421E">
        <w:rPr>
          <w:rFonts w:ascii="Times New Roman" w:hAnsi="Times New Roman"/>
          <w:b/>
          <w:sz w:val="24"/>
          <w:szCs w:val="24"/>
        </w:rPr>
        <w:t>Солянова</w:t>
      </w:r>
      <w:proofErr w:type="spellEnd"/>
      <w:r w:rsidRPr="00C9421E">
        <w:rPr>
          <w:rFonts w:ascii="Times New Roman" w:hAnsi="Times New Roman"/>
          <w:b/>
          <w:sz w:val="24"/>
          <w:szCs w:val="24"/>
        </w:rPr>
        <w:t xml:space="preserve"> Валентина Владимировна</w:t>
      </w:r>
    </w:p>
    <w:p w:rsidR="003F5DD9" w:rsidRPr="00C9421E" w:rsidRDefault="003F5DD9" w:rsidP="003F5D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421E">
        <w:rPr>
          <w:rFonts w:ascii="Times New Roman" w:hAnsi="Times New Roman"/>
          <w:b/>
          <w:sz w:val="24"/>
          <w:szCs w:val="24"/>
        </w:rPr>
        <w:t xml:space="preserve">Солдаткина Людмила Николаевна, </w:t>
      </w:r>
    </w:p>
    <w:p w:rsidR="003F5DD9" w:rsidRPr="00C9421E" w:rsidRDefault="003F5DD9" w:rsidP="003F5D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воспитатели МАДОУ №35</w:t>
      </w:r>
      <w:r w:rsidRPr="00C9421E">
        <w:rPr>
          <w:rFonts w:ascii="Times New Roman" w:hAnsi="Times New Roman"/>
          <w:b/>
          <w:sz w:val="24"/>
          <w:szCs w:val="24"/>
        </w:rPr>
        <w:t xml:space="preserve">, </w:t>
      </w:r>
    </w:p>
    <w:p w:rsidR="003F5DD9" w:rsidRDefault="003F5DD9" w:rsidP="003F5D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421E">
        <w:rPr>
          <w:rFonts w:ascii="Times New Roman" w:hAnsi="Times New Roman"/>
          <w:b/>
          <w:sz w:val="24"/>
          <w:szCs w:val="24"/>
        </w:rPr>
        <w:t>г. Апатиты, Мурманская область</w:t>
      </w:r>
    </w:p>
    <w:p w:rsidR="003F5DD9" w:rsidRDefault="003F5DD9" w:rsidP="003F5D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F5DD9" w:rsidRPr="00C9421E" w:rsidRDefault="003F5DD9" w:rsidP="003F5D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F5DD9" w:rsidRDefault="003F5DD9" w:rsidP="003F5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1C31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3F5DD9" w:rsidRPr="009B1C31" w:rsidRDefault="003F5DD9" w:rsidP="003F5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1C31">
        <w:rPr>
          <w:rFonts w:ascii="Times New Roman" w:hAnsi="Times New Roman"/>
          <w:b/>
          <w:sz w:val="28"/>
          <w:szCs w:val="28"/>
        </w:rPr>
        <w:t>«В тридевятом царстве, в тридесятом государстве…»</w:t>
      </w:r>
    </w:p>
    <w:p w:rsidR="003F5DD9" w:rsidRDefault="003F5DD9" w:rsidP="003F5DD9">
      <w:pPr>
        <w:spacing w:after="0" w:line="240" w:lineRule="auto"/>
        <w:ind w:left="2640"/>
        <w:jc w:val="right"/>
        <w:rPr>
          <w:rFonts w:ascii="Times New Roman" w:hAnsi="Times New Roman"/>
          <w:i/>
          <w:sz w:val="28"/>
          <w:szCs w:val="28"/>
        </w:rPr>
      </w:pPr>
    </w:p>
    <w:p w:rsidR="003F5DD9" w:rsidRDefault="003F5DD9" w:rsidP="003F5DD9">
      <w:pPr>
        <w:spacing w:after="0" w:line="240" w:lineRule="auto"/>
        <w:ind w:left="2640"/>
        <w:jc w:val="right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9B1C31">
        <w:rPr>
          <w:rFonts w:ascii="Times New Roman" w:hAnsi="Times New Roman"/>
          <w:i/>
          <w:sz w:val="28"/>
          <w:szCs w:val="28"/>
        </w:rPr>
        <w:t>«</w:t>
      </w:r>
      <w:r w:rsidRPr="009B1C3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Сказка – великая духовная культура народа, которую мы собираем по крохам, и через сказку раскрывается перед н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ами тысячелетняя история народа</w:t>
      </w:r>
      <w:r w:rsidRPr="009B1C3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» </w:t>
      </w:r>
    </w:p>
    <w:p w:rsidR="003F5DD9" w:rsidRPr="009B1C31" w:rsidRDefault="003F5DD9" w:rsidP="003F5DD9">
      <w:pPr>
        <w:spacing w:after="0" w:line="240" w:lineRule="auto"/>
        <w:ind w:left="2640"/>
        <w:jc w:val="right"/>
        <w:rPr>
          <w:rFonts w:ascii="Times New Roman" w:hAnsi="Times New Roman"/>
          <w:i/>
          <w:sz w:val="28"/>
          <w:szCs w:val="28"/>
        </w:rPr>
      </w:pPr>
      <w:r w:rsidRPr="009B1C3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А.Н. Толстой</w:t>
      </w:r>
      <w:r w:rsidRPr="009B1C31">
        <w:rPr>
          <w:rFonts w:ascii="Times New Roman" w:hAnsi="Times New Roman"/>
          <w:i/>
          <w:color w:val="333333"/>
          <w:sz w:val="28"/>
          <w:szCs w:val="28"/>
        </w:rPr>
        <w:br/>
      </w:r>
    </w:p>
    <w:p w:rsidR="003F5DD9" w:rsidRPr="009B1C31" w:rsidRDefault="003F5DD9" w:rsidP="003F5DD9">
      <w:pPr>
        <w:spacing w:after="0"/>
        <w:rPr>
          <w:rFonts w:ascii="Times New Roman" w:hAnsi="Times New Roman"/>
          <w:sz w:val="28"/>
          <w:szCs w:val="28"/>
        </w:rPr>
      </w:pPr>
      <w:r w:rsidRPr="009B1C31">
        <w:rPr>
          <w:rFonts w:ascii="Times New Roman" w:hAnsi="Times New Roman"/>
          <w:i/>
          <w:sz w:val="28"/>
          <w:szCs w:val="28"/>
          <w:u w:val="single"/>
        </w:rPr>
        <w:t>Вид проекта:</w:t>
      </w:r>
      <w:r w:rsidRPr="009B1C31">
        <w:rPr>
          <w:rFonts w:ascii="Times New Roman" w:hAnsi="Times New Roman"/>
          <w:sz w:val="28"/>
          <w:szCs w:val="28"/>
        </w:rPr>
        <w:t xml:space="preserve"> познавательно - творческий, детско-взрослый.</w:t>
      </w:r>
    </w:p>
    <w:p w:rsidR="003F5DD9" w:rsidRPr="009B1C31" w:rsidRDefault="003F5DD9" w:rsidP="003F5DD9">
      <w:pPr>
        <w:rPr>
          <w:rFonts w:ascii="Times New Roman" w:hAnsi="Times New Roman"/>
          <w:sz w:val="28"/>
          <w:szCs w:val="28"/>
        </w:rPr>
      </w:pPr>
      <w:r w:rsidRPr="009B1C31">
        <w:rPr>
          <w:rFonts w:ascii="Times New Roman" w:hAnsi="Times New Roman"/>
          <w:i/>
          <w:sz w:val="28"/>
          <w:szCs w:val="28"/>
          <w:u w:val="single"/>
        </w:rPr>
        <w:t>Продолжительность:</w:t>
      </w:r>
      <w:r w:rsidRPr="009B1C3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долгосрочный (ноябрь  – февраль</w:t>
      </w:r>
      <w:r w:rsidRPr="009B1C31">
        <w:rPr>
          <w:rFonts w:ascii="Times New Roman" w:hAnsi="Times New Roman"/>
          <w:sz w:val="28"/>
          <w:szCs w:val="28"/>
        </w:rPr>
        <w:t>)</w:t>
      </w:r>
    </w:p>
    <w:p w:rsidR="003F5DD9" w:rsidRPr="009B1C31" w:rsidRDefault="003F5DD9" w:rsidP="003F5DD9">
      <w:pPr>
        <w:rPr>
          <w:rFonts w:ascii="Times New Roman" w:hAnsi="Times New Roman"/>
          <w:sz w:val="28"/>
          <w:szCs w:val="28"/>
        </w:rPr>
      </w:pPr>
      <w:r w:rsidRPr="009B1C31">
        <w:rPr>
          <w:rFonts w:ascii="Times New Roman" w:hAnsi="Times New Roman"/>
          <w:i/>
          <w:sz w:val="28"/>
          <w:szCs w:val="28"/>
          <w:u w:val="single"/>
        </w:rPr>
        <w:t>Участники проекта:</w:t>
      </w:r>
      <w:r w:rsidRPr="009B1C31">
        <w:rPr>
          <w:rFonts w:ascii="Times New Roman" w:hAnsi="Times New Roman"/>
          <w:sz w:val="28"/>
          <w:szCs w:val="28"/>
        </w:rPr>
        <w:t xml:space="preserve"> дети, родители, воспитатели.</w:t>
      </w:r>
    </w:p>
    <w:p w:rsidR="003F5DD9" w:rsidRPr="009B1C31" w:rsidRDefault="003F5DD9" w:rsidP="003F5DD9">
      <w:pPr>
        <w:jc w:val="both"/>
        <w:rPr>
          <w:rFonts w:ascii="Times New Roman" w:hAnsi="Times New Roman"/>
          <w:sz w:val="28"/>
          <w:szCs w:val="28"/>
        </w:rPr>
      </w:pPr>
      <w:r w:rsidRPr="009B1C31">
        <w:rPr>
          <w:rFonts w:ascii="Times New Roman" w:hAnsi="Times New Roman"/>
          <w:i/>
          <w:sz w:val="28"/>
          <w:szCs w:val="28"/>
          <w:u w:val="single"/>
        </w:rPr>
        <w:t>Интеграция образовательных областей</w:t>
      </w:r>
      <w:r w:rsidRPr="009B1C31">
        <w:rPr>
          <w:rFonts w:ascii="Times New Roman" w:hAnsi="Times New Roman"/>
          <w:sz w:val="28"/>
          <w:szCs w:val="28"/>
          <w:u w:val="single"/>
        </w:rPr>
        <w:t>:</w:t>
      </w:r>
      <w:r w:rsidRPr="009B1C31">
        <w:rPr>
          <w:rFonts w:ascii="Times New Roman" w:hAnsi="Times New Roman"/>
          <w:sz w:val="28"/>
          <w:szCs w:val="28"/>
        </w:rPr>
        <w:t xml:space="preserve">  познавательное развитие, речевое развитие, художественно – эстетическое развитие, физическое развитие.</w:t>
      </w:r>
    </w:p>
    <w:p w:rsidR="003F5DD9" w:rsidRPr="009B1C31" w:rsidRDefault="003F5DD9" w:rsidP="003F5DD9">
      <w:pPr>
        <w:rPr>
          <w:rFonts w:ascii="Times New Roman" w:hAnsi="Times New Roman"/>
          <w:i/>
          <w:sz w:val="28"/>
          <w:szCs w:val="28"/>
          <w:u w:val="single"/>
        </w:rPr>
      </w:pPr>
      <w:r w:rsidRPr="009B1C31">
        <w:rPr>
          <w:rFonts w:ascii="Times New Roman" w:hAnsi="Times New Roman"/>
          <w:i/>
          <w:sz w:val="28"/>
          <w:szCs w:val="28"/>
          <w:u w:val="single"/>
        </w:rPr>
        <w:t>Актуальность:</w:t>
      </w:r>
    </w:p>
    <w:p w:rsidR="003F5DD9" w:rsidRPr="009B1C31" w:rsidRDefault="003F5DD9" w:rsidP="003F5DD9">
      <w:pPr>
        <w:jc w:val="both"/>
        <w:rPr>
          <w:rFonts w:ascii="Times New Roman" w:hAnsi="Times New Roman"/>
          <w:sz w:val="28"/>
          <w:szCs w:val="28"/>
        </w:rPr>
      </w:pPr>
      <w:r w:rsidRPr="009B1C31">
        <w:rPr>
          <w:rFonts w:ascii="Times New Roman" w:hAnsi="Times New Roman"/>
          <w:sz w:val="28"/>
          <w:szCs w:val="28"/>
        </w:rPr>
        <w:t>И взрослые, и дети любят сказки. Сказки - это часть культурного наследия страны. Особое место сказки занимают в дошкольном возрасте. С них человек начинает знакомиться с художественной литературой, книгой, они учат понимать, что такое хорошо и  что такое плохо, различать добро и зло, чувствовать прекрасное. Сказки развивают у ребенка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C31">
        <w:rPr>
          <w:rFonts w:ascii="Times New Roman" w:hAnsi="Times New Roman"/>
          <w:sz w:val="28"/>
          <w:szCs w:val="28"/>
        </w:rPr>
        <w:t xml:space="preserve">размышлять, сравнивать, сопереживать, фантазировать и творить. </w:t>
      </w:r>
    </w:p>
    <w:p w:rsidR="003F5DD9" w:rsidRPr="009B1C31" w:rsidRDefault="003F5DD9" w:rsidP="003F5DD9">
      <w:pPr>
        <w:rPr>
          <w:rFonts w:ascii="Times New Roman" w:hAnsi="Times New Roman"/>
          <w:i/>
          <w:sz w:val="28"/>
          <w:szCs w:val="28"/>
          <w:u w:val="single"/>
        </w:rPr>
      </w:pPr>
      <w:r w:rsidRPr="009B1C31">
        <w:rPr>
          <w:rFonts w:ascii="Times New Roman" w:hAnsi="Times New Roman"/>
          <w:i/>
          <w:sz w:val="28"/>
          <w:szCs w:val="28"/>
          <w:u w:val="single"/>
        </w:rPr>
        <w:t xml:space="preserve">Цель проекта: </w:t>
      </w:r>
    </w:p>
    <w:p w:rsidR="003F5DD9" w:rsidRPr="009B1C31" w:rsidRDefault="003F5DD9" w:rsidP="003F5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9B1C3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знавательного интереса, развитие</w:t>
      </w:r>
      <w:r w:rsidRPr="009B1C31">
        <w:rPr>
          <w:rFonts w:ascii="Times New Roman" w:hAnsi="Times New Roman"/>
          <w:sz w:val="28"/>
          <w:szCs w:val="28"/>
        </w:rPr>
        <w:t xml:space="preserve"> сотворчества, сотрудничества и укрепления отношений ребенок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B1C31">
        <w:rPr>
          <w:rFonts w:ascii="Times New Roman" w:hAnsi="Times New Roman"/>
          <w:sz w:val="28"/>
          <w:szCs w:val="28"/>
        </w:rPr>
        <w:t>взрослый, родители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B1C31">
        <w:rPr>
          <w:rFonts w:ascii="Times New Roman" w:hAnsi="Times New Roman"/>
          <w:sz w:val="28"/>
          <w:szCs w:val="28"/>
        </w:rPr>
        <w:t>детский сад путем вовлечения в различные виды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F5DD9" w:rsidRPr="009B1C31" w:rsidRDefault="003F5DD9" w:rsidP="003F5DD9">
      <w:pPr>
        <w:rPr>
          <w:rFonts w:ascii="Times New Roman" w:hAnsi="Times New Roman"/>
          <w:i/>
          <w:sz w:val="28"/>
          <w:szCs w:val="28"/>
          <w:u w:val="single"/>
        </w:rPr>
      </w:pPr>
      <w:r w:rsidRPr="009B1C31">
        <w:rPr>
          <w:rFonts w:ascii="Times New Roman" w:hAnsi="Times New Roman"/>
          <w:i/>
          <w:sz w:val="28"/>
          <w:szCs w:val="28"/>
          <w:u w:val="single"/>
        </w:rPr>
        <w:t>Задачи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B1C31">
        <w:rPr>
          <w:rFonts w:ascii="Times New Roman" w:hAnsi="Times New Roman"/>
          <w:i/>
          <w:sz w:val="28"/>
          <w:szCs w:val="28"/>
          <w:u w:val="single"/>
        </w:rPr>
        <w:t>:</w:t>
      </w:r>
      <w:proofErr w:type="gramEnd"/>
    </w:p>
    <w:p w:rsidR="003F5DD9" w:rsidRPr="009B1C31" w:rsidRDefault="003F5DD9" w:rsidP="003F5DD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B1C31">
        <w:rPr>
          <w:rFonts w:ascii="Times New Roman" w:hAnsi="Times New Roman"/>
          <w:sz w:val="28"/>
          <w:szCs w:val="28"/>
        </w:rPr>
        <w:t xml:space="preserve">Развивать связную речь воспитанников: </w:t>
      </w:r>
    </w:p>
    <w:p w:rsidR="003F5DD9" w:rsidRPr="009B1C31" w:rsidRDefault="003F5DD9" w:rsidP="003F5DD9">
      <w:pPr>
        <w:jc w:val="both"/>
        <w:rPr>
          <w:rFonts w:ascii="Times New Roman" w:hAnsi="Times New Roman"/>
          <w:sz w:val="28"/>
          <w:szCs w:val="28"/>
        </w:rPr>
      </w:pPr>
      <w:r w:rsidRPr="009B1C31">
        <w:rPr>
          <w:rFonts w:ascii="Times New Roman" w:hAnsi="Times New Roman"/>
          <w:sz w:val="28"/>
          <w:szCs w:val="28"/>
        </w:rPr>
        <w:t xml:space="preserve">обогащение и активизация словаря; совершенствование монологической и диалогической речи; формирование звуковой аналитико-синтетической активности как предпосылки обучения грамоте; развитие свободного общения </w:t>
      </w:r>
      <w:proofErr w:type="gramStart"/>
      <w:r w:rsidRPr="009B1C31">
        <w:rPr>
          <w:rFonts w:ascii="Times New Roman" w:hAnsi="Times New Roman"/>
          <w:sz w:val="28"/>
          <w:szCs w:val="28"/>
        </w:rPr>
        <w:t>со</w:t>
      </w:r>
      <w:proofErr w:type="gramEnd"/>
      <w:r w:rsidRPr="009B1C31">
        <w:rPr>
          <w:rFonts w:ascii="Times New Roman" w:hAnsi="Times New Roman"/>
          <w:sz w:val="28"/>
          <w:szCs w:val="28"/>
        </w:rPr>
        <w:t xml:space="preserve"> взрослыми и сверстниками в ходе реализации проекта.</w:t>
      </w:r>
    </w:p>
    <w:p w:rsidR="003F5DD9" w:rsidRPr="009B1C31" w:rsidRDefault="003F5DD9" w:rsidP="003F5DD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Приобщать</w:t>
      </w:r>
      <w:r w:rsidRPr="009B1C31">
        <w:rPr>
          <w:rFonts w:ascii="Times New Roman" w:hAnsi="Times New Roman"/>
          <w:sz w:val="28"/>
          <w:szCs w:val="28"/>
        </w:rPr>
        <w:t xml:space="preserve"> к художественной литературе; формирова</w:t>
      </w:r>
      <w:r>
        <w:rPr>
          <w:rFonts w:ascii="Times New Roman" w:hAnsi="Times New Roman"/>
          <w:sz w:val="28"/>
          <w:szCs w:val="28"/>
        </w:rPr>
        <w:t>ть</w:t>
      </w:r>
      <w:r w:rsidRPr="009B1C31">
        <w:rPr>
          <w:rFonts w:ascii="Times New Roman" w:hAnsi="Times New Roman"/>
          <w:sz w:val="28"/>
          <w:szCs w:val="28"/>
        </w:rPr>
        <w:t xml:space="preserve"> интерес к книгам и </w:t>
      </w:r>
      <w:r>
        <w:rPr>
          <w:rFonts w:ascii="Times New Roman" w:hAnsi="Times New Roman"/>
          <w:sz w:val="28"/>
          <w:szCs w:val="28"/>
        </w:rPr>
        <w:t>чтению</w:t>
      </w:r>
      <w:r w:rsidRPr="009B1C31">
        <w:rPr>
          <w:rFonts w:ascii="Times New Roman" w:hAnsi="Times New Roman"/>
          <w:sz w:val="28"/>
          <w:szCs w:val="28"/>
        </w:rPr>
        <w:t>.</w:t>
      </w:r>
    </w:p>
    <w:p w:rsidR="003F5DD9" w:rsidRPr="009B1C31" w:rsidRDefault="003F5DD9" w:rsidP="003F5DD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B1C31">
        <w:rPr>
          <w:rFonts w:ascii="Times New Roman" w:hAnsi="Times New Roman"/>
          <w:sz w:val="28"/>
          <w:szCs w:val="28"/>
        </w:rPr>
        <w:t xml:space="preserve">Развивать эстетические чувства детей, художественное восприятие, интерес к художественно – творческой деятельности; 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9B1C31">
        <w:rPr>
          <w:rFonts w:ascii="Times New Roman" w:hAnsi="Times New Roman"/>
          <w:sz w:val="28"/>
          <w:szCs w:val="28"/>
        </w:rPr>
        <w:t>удовлетворени</w:t>
      </w:r>
      <w:r>
        <w:rPr>
          <w:rFonts w:ascii="Times New Roman" w:hAnsi="Times New Roman"/>
          <w:sz w:val="28"/>
          <w:szCs w:val="28"/>
        </w:rPr>
        <w:t>ю</w:t>
      </w:r>
      <w:r w:rsidRPr="009B1C31">
        <w:rPr>
          <w:rFonts w:ascii="Times New Roman" w:hAnsi="Times New Roman"/>
          <w:sz w:val="28"/>
          <w:szCs w:val="28"/>
        </w:rPr>
        <w:t xml:space="preserve"> потребности в самовыражении.</w:t>
      </w:r>
    </w:p>
    <w:p w:rsidR="003F5DD9" w:rsidRPr="005D6470" w:rsidRDefault="003F5DD9" w:rsidP="003F5DD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D6470">
        <w:rPr>
          <w:rFonts w:ascii="Times New Roman" w:hAnsi="Times New Roman"/>
          <w:sz w:val="28"/>
          <w:szCs w:val="28"/>
        </w:rPr>
        <w:t>Совершенствовать художественно-речевые исполнительск</w:t>
      </w:r>
      <w:r>
        <w:rPr>
          <w:rFonts w:ascii="Times New Roman" w:hAnsi="Times New Roman"/>
          <w:sz w:val="28"/>
          <w:szCs w:val="28"/>
        </w:rPr>
        <w:t>ие навыки в инсценировке сказки, с</w:t>
      </w:r>
      <w:r w:rsidRPr="005D6470">
        <w:rPr>
          <w:rFonts w:ascii="Times New Roman" w:hAnsi="Times New Roman"/>
          <w:sz w:val="28"/>
          <w:szCs w:val="28"/>
        </w:rPr>
        <w:t>пособствовать развитию творческой активности и с</w:t>
      </w:r>
      <w:r>
        <w:rPr>
          <w:rFonts w:ascii="Times New Roman" w:hAnsi="Times New Roman"/>
          <w:sz w:val="28"/>
          <w:szCs w:val="28"/>
        </w:rPr>
        <w:t>амостоятельности воспитанников.</w:t>
      </w:r>
    </w:p>
    <w:p w:rsidR="003F5DD9" w:rsidRDefault="003F5DD9" w:rsidP="003F5DD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D6470">
        <w:rPr>
          <w:rFonts w:ascii="Times New Roman" w:hAnsi="Times New Roman"/>
          <w:sz w:val="28"/>
          <w:szCs w:val="28"/>
        </w:rPr>
        <w:t xml:space="preserve">Воспитывать желание и умение слушать </w:t>
      </w:r>
      <w:r>
        <w:rPr>
          <w:rFonts w:ascii="Times New Roman" w:hAnsi="Times New Roman"/>
          <w:sz w:val="28"/>
          <w:szCs w:val="28"/>
        </w:rPr>
        <w:t xml:space="preserve">и понимать </w:t>
      </w:r>
      <w:r w:rsidRPr="005D6470">
        <w:rPr>
          <w:rFonts w:ascii="Times New Roman" w:hAnsi="Times New Roman"/>
          <w:sz w:val="28"/>
          <w:szCs w:val="28"/>
        </w:rPr>
        <w:t>художественные произведения, эмоционально откликаться на них.</w:t>
      </w:r>
      <w:bookmarkStart w:id="0" w:name="_GoBack"/>
      <w:bookmarkEnd w:id="0"/>
    </w:p>
    <w:p w:rsidR="003F5DD9" w:rsidRDefault="003F5DD9" w:rsidP="003F5DD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сотрудничеству детского сада и семей воспитанников в ходе проектной деятельности.</w:t>
      </w:r>
    </w:p>
    <w:p w:rsidR="003F5DD9" w:rsidRPr="009B1C31" w:rsidRDefault="003F5DD9" w:rsidP="003F5DD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Пополнить предметно-пространственную развивающую среду группы.</w:t>
      </w:r>
    </w:p>
    <w:p w:rsidR="003F5DD9" w:rsidRPr="009B1C31" w:rsidRDefault="003F5DD9" w:rsidP="003F5DD9">
      <w:pPr>
        <w:rPr>
          <w:rFonts w:ascii="Times New Roman" w:hAnsi="Times New Roman"/>
          <w:i/>
          <w:sz w:val="28"/>
          <w:szCs w:val="28"/>
          <w:u w:val="single"/>
        </w:rPr>
      </w:pPr>
      <w:r w:rsidRPr="009B1C31">
        <w:rPr>
          <w:rFonts w:ascii="Times New Roman" w:hAnsi="Times New Roman"/>
          <w:i/>
          <w:sz w:val="28"/>
          <w:szCs w:val="28"/>
          <w:u w:val="single"/>
        </w:rPr>
        <w:t>Этапы реализации проекта: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2"/>
        <w:gridCol w:w="1559"/>
        <w:gridCol w:w="1985"/>
      </w:tblGrid>
      <w:tr w:rsidR="003F5DD9" w:rsidRPr="009B1C31" w:rsidTr="005149DC">
        <w:tc>
          <w:tcPr>
            <w:tcW w:w="9356" w:type="dxa"/>
            <w:gridSpan w:val="3"/>
          </w:tcPr>
          <w:p w:rsidR="003F5DD9" w:rsidRPr="009B1C31" w:rsidRDefault="003F5DD9" w:rsidP="005149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C31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Подготовительный этап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9B1C31" w:rsidRDefault="003F5DD9" w:rsidP="00514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C3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1C3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9B1C31" w:rsidRDefault="003F5DD9" w:rsidP="005149D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Сбор информации по теме, анкетирование родителей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9B1C31" w:rsidRDefault="003F5DD9" w:rsidP="005149D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Обсуждение проекта, определение возможностей, средств, необходимых для реализации проекта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9B1C31" w:rsidRDefault="003F5DD9" w:rsidP="005149D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Подготовка тематического уголка для родителей (консультации,  памятки и др.) 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9B1C31" w:rsidRDefault="003F5DD9" w:rsidP="005149D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презентаций, использование интернет ресурсов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D9" w:rsidRPr="009B1C31" w:rsidTr="005149DC">
        <w:tc>
          <w:tcPr>
            <w:tcW w:w="9356" w:type="dxa"/>
            <w:gridSpan w:val="3"/>
          </w:tcPr>
          <w:p w:rsidR="003F5DD9" w:rsidRPr="009B1C31" w:rsidRDefault="003F5DD9" w:rsidP="005149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C31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Практический этап</w:t>
            </w:r>
          </w:p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5DD9" w:rsidRPr="009B1C31" w:rsidTr="005149DC">
        <w:trPr>
          <w:trHeight w:val="79"/>
        </w:trPr>
        <w:tc>
          <w:tcPr>
            <w:tcW w:w="5812" w:type="dxa"/>
          </w:tcPr>
          <w:p w:rsidR="003F5DD9" w:rsidRPr="009B1C31" w:rsidRDefault="003F5DD9" w:rsidP="005149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Оформление выставки книг «Сказки нашего детства»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8F6294" w:rsidRDefault="003F5DD9" w:rsidP="005149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6294">
              <w:rPr>
                <w:rFonts w:ascii="Times New Roman" w:hAnsi="Times New Roman"/>
                <w:sz w:val="28"/>
                <w:szCs w:val="28"/>
              </w:rPr>
              <w:t>Организация мини-музея сказочных героев «Жили-были»</w:t>
            </w:r>
          </w:p>
          <w:p w:rsidR="003F5DD9" w:rsidRPr="009B1C31" w:rsidRDefault="003F5DD9" w:rsidP="005149D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Оформление рукописной книги «Новогодняя сказка нашей семьи»</w:t>
            </w:r>
          </w:p>
          <w:p w:rsidR="003F5DD9" w:rsidRPr="009B1C31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3F5DD9" w:rsidRPr="009B1C31" w:rsidTr="005149DC">
        <w:trPr>
          <w:trHeight w:val="887"/>
        </w:trPr>
        <w:tc>
          <w:tcPr>
            <w:tcW w:w="5812" w:type="dxa"/>
          </w:tcPr>
          <w:p w:rsidR="003F5DD9" w:rsidRPr="009B1C31" w:rsidRDefault="003F5DD9" w:rsidP="005149D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Посещение детской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Изготовление костюмов и атрибутов для инсценировки сказки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Встреча с кукольным театром «</w:t>
            </w:r>
            <w:proofErr w:type="spellStart"/>
            <w:r w:rsidRPr="009B1C31">
              <w:rPr>
                <w:rFonts w:ascii="Times New Roman" w:hAnsi="Times New Roman"/>
                <w:sz w:val="28"/>
                <w:szCs w:val="28"/>
              </w:rPr>
              <w:t>Веселинка</w:t>
            </w:r>
            <w:proofErr w:type="spellEnd"/>
            <w:r w:rsidRPr="009B1C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DD9" w:rsidRPr="009B1C31" w:rsidTr="005149DC">
        <w:trPr>
          <w:trHeight w:val="764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Презентация по теме «Моя любимая сказка»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3F5DD9" w:rsidRPr="009B1C31" w:rsidTr="005149DC">
        <w:trPr>
          <w:trHeight w:val="901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Чтение авторских и народных сказок, просмотр мультфильмов, художественных фильмов по сказкам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Воспитатели, родители </w:t>
            </w:r>
          </w:p>
        </w:tc>
      </w:tr>
      <w:tr w:rsidR="003F5DD9" w:rsidRPr="009B1C31" w:rsidTr="005149DC">
        <w:trPr>
          <w:trHeight w:val="634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Рассматривание и сравнение иллюстраций к сказкам разных изданий и авторов (в книгах и мультимедиа)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425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драматизации по сказкам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686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Речевые игры,  например: «Угадай сказочного героя по описанию», «Опиши своего любимого сказочного героя», «Чей это голос и из какой сказки?» и др.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ноябрь - февраль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946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Интервьюирование: «Что бы ты спросил у  любимого сказочного героя?», «Что ты чувствуешь, когда слушаешь или смотришь сказки?», «Я хотел бы быть 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697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(мультимедиа)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«Из какой это сказки?»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669"/>
        </w:trPr>
        <w:tc>
          <w:tcPr>
            <w:tcW w:w="5812" w:type="dxa"/>
          </w:tcPr>
          <w:p w:rsidR="003F5DD9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Русские народные игры: </w:t>
            </w:r>
          </w:p>
          <w:p w:rsidR="003F5DD9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«Золотые ворота»</w:t>
            </w:r>
          </w:p>
          <w:p w:rsidR="003F5DD9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«Дударь»</w:t>
            </w:r>
          </w:p>
          <w:p w:rsidR="003F5DD9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«Ручеёк»</w:t>
            </w:r>
          </w:p>
          <w:p w:rsidR="003F5DD9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«Филин и пташки»</w:t>
            </w:r>
          </w:p>
          <w:p w:rsidR="003F5DD9" w:rsidRPr="009B1C31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«Фанты»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948"/>
        </w:trPr>
        <w:tc>
          <w:tcPr>
            <w:tcW w:w="5812" w:type="dxa"/>
          </w:tcPr>
          <w:p w:rsidR="003F5DD9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Игры малой подвижности: </w:t>
            </w:r>
          </w:p>
          <w:p w:rsidR="003F5DD9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 xml:space="preserve">«Кольцо-кольцо, выйди на крыльцо», «Море волнуется раз…», </w:t>
            </w:r>
          </w:p>
          <w:p w:rsidR="003F5DD9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«Испорченный телефон» и др.</w:t>
            </w:r>
          </w:p>
          <w:p w:rsidR="003F5DD9" w:rsidRPr="009B1C31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990"/>
        </w:trPr>
        <w:tc>
          <w:tcPr>
            <w:tcW w:w="5812" w:type="dxa"/>
          </w:tcPr>
          <w:p w:rsidR="003F5DD9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Сюжетно-ролевые игры «Библиотека», «Интервью»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«Поиграем в сказку»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3F5DD9" w:rsidRPr="009B1C31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416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Математические загадки по сказкам: «Сколько козлят было в одноименной сказке?», «В какой очередности появлялись герои в сказке «Репка»?», «Сколько раз закидывал невод старик в море?» и др.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958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историей Руси и старых вещей (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использование мультимедиа)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1130"/>
        </w:trPr>
        <w:tc>
          <w:tcPr>
            <w:tcW w:w="5812" w:type="dxa"/>
          </w:tcPr>
          <w:p w:rsidR="003F5DD9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Знакомство с композиторами и их произведениями:</w:t>
            </w:r>
          </w:p>
          <w:p w:rsidR="003F5DD9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 П.И.Чайковский  «Детский альбом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Баба Яга», «Щелкунчик», </w:t>
            </w:r>
          </w:p>
          <w:p w:rsidR="003F5DD9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М. И. Глинка «Марш </w:t>
            </w:r>
            <w:proofErr w:type="spellStart"/>
            <w:r w:rsidRPr="009B1C31">
              <w:rPr>
                <w:rFonts w:ascii="Times New Roman" w:hAnsi="Times New Roman"/>
                <w:sz w:val="28"/>
                <w:szCs w:val="28"/>
              </w:rPr>
              <w:t>Черномора</w:t>
            </w:r>
            <w:proofErr w:type="spellEnd"/>
            <w:r w:rsidRPr="009B1C31">
              <w:rPr>
                <w:rFonts w:ascii="Times New Roman" w:hAnsi="Times New Roman"/>
                <w:sz w:val="28"/>
                <w:szCs w:val="28"/>
              </w:rPr>
              <w:t xml:space="preserve">» из оперы «Руслан и Людмила», </w:t>
            </w:r>
          </w:p>
          <w:p w:rsidR="003F5DD9" w:rsidRPr="009B1C31" w:rsidRDefault="003F5DD9" w:rsidP="005149D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Н. А. Римский-Корсаков отрывок из оперы «Сказка о царе </w:t>
            </w:r>
            <w:proofErr w:type="spellStart"/>
            <w:r w:rsidRPr="009B1C31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9B1C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«Три чуда»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rPr>
          <w:trHeight w:val="1348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 в книжном уголке группы,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оформление схем-карточек по правилам поведения  в библиотеке и обращением с книгой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Воспитатели, дети</w:t>
            </w:r>
          </w:p>
        </w:tc>
      </w:tr>
      <w:tr w:rsidR="003F5DD9" w:rsidRPr="009B1C31" w:rsidTr="005149DC">
        <w:trPr>
          <w:trHeight w:val="890"/>
        </w:trPr>
        <w:tc>
          <w:tcPr>
            <w:tcW w:w="5812" w:type="dxa"/>
          </w:tcPr>
          <w:p w:rsidR="003F5DD9" w:rsidRPr="009B1C31" w:rsidRDefault="003F5DD9" w:rsidP="005149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Оформление выс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тавки детских работ по сказкам 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>«В тридевятом царстве…»</w:t>
            </w:r>
          </w:p>
          <w:p w:rsidR="003F5DD9" w:rsidRPr="009B1C31" w:rsidRDefault="003F5DD9" w:rsidP="0051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3F5DD9" w:rsidRPr="009B1C31" w:rsidTr="005149DC">
        <w:trPr>
          <w:trHeight w:val="309"/>
        </w:trPr>
        <w:tc>
          <w:tcPr>
            <w:tcW w:w="9356" w:type="dxa"/>
            <w:gridSpan w:val="3"/>
          </w:tcPr>
          <w:p w:rsidR="003F5DD9" w:rsidRPr="009B1C31" w:rsidRDefault="003F5DD9" w:rsidP="00514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Заключительный этап</w:t>
            </w:r>
          </w:p>
        </w:tc>
      </w:tr>
      <w:tr w:rsidR="003F5DD9" w:rsidRPr="009B1C31" w:rsidTr="005149DC">
        <w:trPr>
          <w:trHeight w:val="493"/>
        </w:trPr>
        <w:tc>
          <w:tcPr>
            <w:tcW w:w="5812" w:type="dxa"/>
          </w:tcPr>
          <w:p w:rsidR="003F5DD9" w:rsidRPr="009B1C31" w:rsidRDefault="003F5DD9" w:rsidP="005149D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 xml:space="preserve">Инсценировка </w:t>
            </w:r>
            <w:r>
              <w:rPr>
                <w:rFonts w:ascii="Times New Roman" w:hAnsi="Times New Roman"/>
                <w:sz w:val="28"/>
                <w:szCs w:val="28"/>
              </w:rPr>
              <w:t>по мотивам</w:t>
            </w:r>
            <w:r w:rsidRPr="009B1C31">
              <w:rPr>
                <w:rFonts w:ascii="Times New Roman" w:hAnsi="Times New Roman"/>
                <w:sz w:val="28"/>
                <w:szCs w:val="28"/>
              </w:rPr>
              <w:t xml:space="preserve"> белорусской сказки «</w:t>
            </w:r>
            <w:proofErr w:type="gramStart"/>
            <w:r w:rsidRPr="009B1C31">
              <w:rPr>
                <w:rFonts w:ascii="Times New Roman" w:hAnsi="Times New Roman"/>
                <w:sz w:val="28"/>
                <w:szCs w:val="28"/>
              </w:rPr>
              <w:t>Страшный</w:t>
            </w:r>
            <w:proofErr w:type="gramEnd"/>
            <w:r w:rsidRPr="009B1C31">
              <w:rPr>
                <w:rFonts w:ascii="Times New Roman" w:hAnsi="Times New Roman"/>
                <w:sz w:val="28"/>
                <w:szCs w:val="28"/>
              </w:rPr>
              <w:t xml:space="preserve"> пых»</w:t>
            </w:r>
          </w:p>
          <w:p w:rsidR="003F5DD9" w:rsidRPr="009B1C31" w:rsidRDefault="003F5DD9" w:rsidP="005149D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Воспитатели, дети</w:t>
            </w:r>
          </w:p>
        </w:tc>
      </w:tr>
      <w:tr w:rsidR="003F5DD9" w:rsidRPr="009B1C31" w:rsidTr="005149DC">
        <w:trPr>
          <w:trHeight w:val="698"/>
        </w:trPr>
        <w:tc>
          <w:tcPr>
            <w:tcW w:w="5812" w:type="dxa"/>
          </w:tcPr>
          <w:p w:rsidR="003F5DD9" w:rsidRPr="009B1C31" w:rsidRDefault="003F5DD9" w:rsidP="005149D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Развлечение для детей и родителей «Путешествие в сказку»</w:t>
            </w:r>
          </w:p>
        </w:tc>
        <w:tc>
          <w:tcPr>
            <w:tcW w:w="1559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F5DD9" w:rsidRPr="009B1C31" w:rsidRDefault="003F5DD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3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F5DD9" w:rsidRPr="009B1C31" w:rsidTr="005149DC">
        <w:tc>
          <w:tcPr>
            <w:tcW w:w="5812" w:type="dxa"/>
          </w:tcPr>
          <w:p w:rsidR="003F5DD9" w:rsidRPr="009B1C31" w:rsidRDefault="009D0D19" w:rsidP="005149D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«Курочка Ряба на новый лад»</w:t>
            </w:r>
          </w:p>
        </w:tc>
        <w:tc>
          <w:tcPr>
            <w:tcW w:w="1559" w:type="dxa"/>
          </w:tcPr>
          <w:p w:rsidR="003F5DD9" w:rsidRPr="009B1C31" w:rsidRDefault="009D0D1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3F5DD9" w:rsidRPr="009B1C31" w:rsidRDefault="009D0D19" w:rsidP="0051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3F5DD9" w:rsidRDefault="003F5DD9" w:rsidP="003F5DD9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5DD9" w:rsidRPr="003B2654" w:rsidRDefault="003F5DD9" w:rsidP="003F5DD9">
      <w:pPr>
        <w:tabs>
          <w:tab w:val="left" w:pos="2655"/>
        </w:tabs>
        <w:rPr>
          <w:rFonts w:ascii="Times New Roman" w:hAnsi="Times New Roman"/>
          <w:b/>
          <w:sz w:val="24"/>
          <w:szCs w:val="24"/>
        </w:rPr>
      </w:pPr>
      <w:r w:rsidRPr="003B2654">
        <w:rPr>
          <w:rFonts w:ascii="Times New Roman" w:hAnsi="Times New Roman"/>
          <w:b/>
          <w:sz w:val="24"/>
          <w:szCs w:val="24"/>
        </w:rPr>
        <w:t>Использованная литература, ресурсы сети интернет:</w:t>
      </w:r>
    </w:p>
    <w:p w:rsidR="003F5DD9" w:rsidRPr="00B677D9" w:rsidRDefault="003F5DD9" w:rsidP="003F5D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7D9">
        <w:rPr>
          <w:rFonts w:ascii="Times New Roman" w:hAnsi="Times New Roman"/>
          <w:sz w:val="24"/>
          <w:szCs w:val="24"/>
        </w:rPr>
        <w:t xml:space="preserve"> Н.Я. </w:t>
      </w:r>
      <w:proofErr w:type="spellStart"/>
      <w:r w:rsidRPr="00B677D9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B677D9">
        <w:rPr>
          <w:rFonts w:ascii="Times New Roman" w:hAnsi="Times New Roman"/>
          <w:sz w:val="24"/>
          <w:szCs w:val="24"/>
        </w:rPr>
        <w:t xml:space="preserve">, Н.А. Короткова. Организация сюжетной игры в детском </w:t>
      </w:r>
      <w:proofErr w:type="spellStart"/>
      <w:r w:rsidRPr="00B677D9">
        <w:rPr>
          <w:rFonts w:ascii="Times New Roman" w:hAnsi="Times New Roman"/>
          <w:sz w:val="24"/>
          <w:szCs w:val="24"/>
        </w:rPr>
        <w:t>саду</w:t>
      </w:r>
      <w:proofErr w:type="gramStart"/>
      <w:r w:rsidRPr="00B677D9">
        <w:rPr>
          <w:rFonts w:ascii="Times New Roman" w:hAnsi="Times New Roman"/>
          <w:sz w:val="24"/>
          <w:szCs w:val="24"/>
        </w:rPr>
        <w:t>.П</w:t>
      </w:r>
      <w:proofErr w:type="gramEnd"/>
      <w:r w:rsidRPr="00B677D9">
        <w:rPr>
          <w:rFonts w:ascii="Times New Roman" w:hAnsi="Times New Roman"/>
          <w:sz w:val="24"/>
          <w:szCs w:val="24"/>
        </w:rPr>
        <w:t>осоие</w:t>
      </w:r>
      <w:proofErr w:type="spellEnd"/>
      <w:r w:rsidRPr="00B677D9">
        <w:rPr>
          <w:rFonts w:ascii="Times New Roman" w:hAnsi="Times New Roman"/>
          <w:sz w:val="24"/>
          <w:szCs w:val="24"/>
        </w:rPr>
        <w:t xml:space="preserve"> для воспитателя. – М.: ЛИНКА-ПРЕСС, 2009</w:t>
      </w:r>
      <w:r>
        <w:rPr>
          <w:rFonts w:ascii="Times New Roman" w:hAnsi="Times New Roman"/>
          <w:sz w:val="24"/>
          <w:szCs w:val="24"/>
        </w:rPr>
        <w:t>.</w:t>
      </w:r>
    </w:p>
    <w:p w:rsidR="003F5DD9" w:rsidRPr="00B677D9" w:rsidRDefault="003F5DD9" w:rsidP="003F5D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7D9">
        <w:rPr>
          <w:rFonts w:ascii="Times New Roman" w:hAnsi="Times New Roman"/>
          <w:sz w:val="24"/>
          <w:szCs w:val="24"/>
        </w:rPr>
        <w:t xml:space="preserve">Т.С. Комарова, М.Б. </w:t>
      </w:r>
      <w:proofErr w:type="spellStart"/>
      <w:r w:rsidRPr="00B677D9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B677D9">
        <w:rPr>
          <w:rFonts w:ascii="Times New Roman" w:hAnsi="Times New Roman"/>
          <w:sz w:val="24"/>
          <w:szCs w:val="24"/>
        </w:rPr>
        <w:t xml:space="preserve">. Интеграция в воспитательно-образовательной работе детского </w:t>
      </w:r>
      <w:proofErr w:type="spellStart"/>
      <w:r w:rsidRPr="00B677D9">
        <w:rPr>
          <w:rFonts w:ascii="Times New Roman" w:hAnsi="Times New Roman"/>
          <w:sz w:val="24"/>
          <w:szCs w:val="24"/>
        </w:rPr>
        <w:t>сада</w:t>
      </w:r>
      <w:proofErr w:type="gramStart"/>
      <w:r w:rsidRPr="00B677D9">
        <w:rPr>
          <w:rFonts w:ascii="Times New Roman" w:hAnsi="Times New Roman"/>
          <w:sz w:val="24"/>
          <w:szCs w:val="24"/>
        </w:rPr>
        <w:t>.П</w:t>
      </w:r>
      <w:proofErr w:type="gramEnd"/>
      <w:r w:rsidRPr="00B677D9">
        <w:rPr>
          <w:rFonts w:ascii="Times New Roman" w:hAnsi="Times New Roman"/>
          <w:sz w:val="24"/>
          <w:szCs w:val="24"/>
        </w:rPr>
        <w:t>особие</w:t>
      </w:r>
      <w:proofErr w:type="spellEnd"/>
      <w:r w:rsidRPr="00B677D9">
        <w:rPr>
          <w:rFonts w:ascii="Times New Roman" w:hAnsi="Times New Roman"/>
          <w:sz w:val="24"/>
          <w:szCs w:val="24"/>
        </w:rPr>
        <w:t xml:space="preserve"> для педагогов дошкольных учреждений. – М.:  МОЗАИКА-СИНТЕЗ, 2014</w:t>
      </w:r>
      <w:r>
        <w:rPr>
          <w:rFonts w:ascii="Times New Roman" w:hAnsi="Times New Roman"/>
          <w:sz w:val="24"/>
          <w:szCs w:val="24"/>
        </w:rPr>
        <w:t>.</w:t>
      </w:r>
    </w:p>
    <w:p w:rsidR="003F5DD9" w:rsidRDefault="003F5DD9" w:rsidP="003F5D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7D9">
        <w:rPr>
          <w:rFonts w:ascii="Times New Roman" w:hAnsi="Times New Roman"/>
          <w:sz w:val="24"/>
          <w:szCs w:val="24"/>
        </w:rPr>
        <w:t xml:space="preserve">О.И. Давыдова, А.А.Майер, Л.Г. </w:t>
      </w:r>
      <w:proofErr w:type="spellStart"/>
      <w:r w:rsidRPr="00B677D9">
        <w:rPr>
          <w:rFonts w:ascii="Times New Roman" w:hAnsi="Times New Roman"/>
          <w:sz w:val="24"/>
          <w:szCs w:val="24"/>
        </w:rPr>
        <w:t>Богославец</w:t>
      </w:r>
      <w:proofErr w:type="spellEnd"/>
      <w:r w:rsidRPr="00B677D9">
        <w:rPr>
          <w:rFonts w:ascii="Times New Roman" w:hAnsi="Times New Roman"/>
          <w:sz w:val="24"/>
          <w:szCs w:val="24"/>
        </w:rPr>
        <w:t>. Проекты в работе с семьей. Методическое пособие. – М.: ТЦ Сфера, 2012 (Библиотека журнала «Управление ДОУ»)</w:t>
      </w:r>
      <w:r>
        <w:rPr>
          <w:rFonts w:ascii="Times New Roman" w:hAnsi="Times New Roman"/>
          <w:sz w:val="24"/>
          <w:szCs w:val="24"/>
        </w:rPr>
        <w:t>.</w:t>
      </w:r>
    </w:p>
    <w:p w:rsidR="003F5DD9" w:rsidRPr="00B677D9" w:rsidRDefault="003F5DD9" w:rsidP="003F5D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О.А. Шорохова. Играем в сказку.- М.:</w:t>
      </w:r>
      <w:r w:rsidRPr="00712115">
        <w:rPr>
          <w:rFonts w:ascii="Times New Roman" w:hAnsi="Times New Roman"/>
          <w:sz w:val="24"/>
          <w:szCs w:val="24"/>
        </w:rPr>
        <w:t xml:space="preserve"> </w:t>
      </w:r>
      <w:r w:rsidRPr="00B677D9">
        <w:rPr>
          <w:rFonts w:ascii="Times New Roman" w:hAnsi="Times New Roman"/>
          <w:sz w:val="24"/>
          <w:szCs w:val="24"/>
        </w:rPr>
        <w:t>ТЦ Сфера</w:t>
      </w:r>
      <w:r>
        <w:rPr>
          <w:rFonts w:ascii="Times New Roman" w:hAnsi="Times New Roman"/>
          <w:sz w:val="24"/>
          <w:szCs w:val="24"/>
        </w:rPr>
        <w:t>,2008.</w:t>
      </w:r>
    </w:p>
    <w:p w:rsidR="003F5DD9" w:rsidRPr="00B677D9" w:rsidRDefault="003F5DD9" w:rsidP="003F5DD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D9">
        <w:rPr>
          <w:rFonts w:ascii="Times New Roman" w:hAnsi="Times New Roman"/>
          <w:sz w:val="24"/>
          <w:szCs w:val="24"/>
        </w:rPr>
        <w:t xml:space="preserve">Загадки и </w:t>
      </w:r>
      <w:proofErr w:type="gramStart"/>
      <w:r w:rsidRPr="00B677D9">
        <w:rPr>
          <w:rFonts w:ascii="Times New Roman" w:hAnsi="Times New Roman"/>
          <w:sz w:val="24"/>
          <w:szCs w:val="24"/>
        </w:rPr>
        <w:t>сказки про</w:t>
      </w:r>
      <w:proofErr w:type="gramEnd"/>
      <w:r w:rsidRPr="00B677D9">
        <w:rPr>
          <w:rFonts w:ascii="Times New Roman" w:hAnsi="Times New Roman"/>
          <w:sz w:val="24"/>
          <w:szCs w:val="24"/>
        </w:rPr>
        <w:t xml:space="preserve"> сказочных героев. </w:t>
      </w:r>
    </w:p>
    <w:p w:rsidR="003F5DD9" w:rsidRPr="00B677D9" w:rsidRDefault="005E76BE" w:rsidP="003F5DD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3F5DD9" w:rsidRPr="00B677D9">
          <w:rPr>
            <w:rStyle w:val="a4"/>
            <w:rFonts w:ascii="Times New Roman" w:hAnsi="Times New Roman"/>
            <w:sz w:val="24"/>
            <w:szCs w:val="24"/>
          </w:rPr>
          <w:t>http://deti-online.com/zagadki/zagadki-pro-skazochnyh-geroev/</w:t>
        </w:r>
      </w:hyperlink>
    </w:p>
    <w:p w:rsidR="003F5DD9" w:rsidRPr="00B677D9" w:rsidRDefault="003F5DD9" w:rsidP="003F5D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56B3">
        <w:rPr>
          <w:rFonts w:ascii="Times New Roman" w:hAnsi="Times New Roman"/>
          <w:bCs/>
          <w:iCs/>
          <w:sz w:val="24"/>
          <w:szCs w:val="24"/>
        </w:rPr>
        <w:t xml:space="preserve">Журнал «Русский дом». Авенир Константинович Седов. </w:t>
      </w:r>
      <w:r w:rsidRPr="00B677D9">
        <w:rPr>
          <w:rFonts w:ascii="Times New Roman" w:hAnsi="Times New Roman"/>
          <w:sz w:val="24"/>
          <w:szCs w:val="24"/>
        </w:rPr>
        <w:t xml:space="preserve">Зачем детям нужны сказки? </w:t>
      </w:r>
      <w:hyperlink r:id="rId6" w:history="1">
        <w:r w:rsidRPr="00B677D9">
          <w:rPr>
            <w:rStyle w:val="a4"/>
            <w:rFonts w:ascii="Times New Roman" w:hAnsi="Times New Roman"/>
            <w:sz w:val="24"/>
            <w:szCs w:val="24"/>
          </w:rPr>
          <w:t>http://russdom.ru/oldsayte/2007/200709i/20070935.shtml</w:t>
        </w:r>
      </w:hyperlink>
    </w:p>
    <w:p w:rsidR="003F5DD9" w:rsidRDefault="003F5DD9" w:rsidP="003F5DD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77D9">
        <w:rPr>
          <w:rFonts w:ascii="Times New Roman" w:hAnsi="Times New Roman"/>
          <w:sz w:val="24"/>
          <w:szCs w:val="24"/>
        </w:rPr>
        <w:t xml:space="preserve">Энциклопедия мастерства. Игрушки. </w:t>
      </w:r>
      <w:hyperlink r:id="rId7" w:history="1">
        <w:r w:rsidRPr="00B677D9">
          <w:rPr>
            <w:rStyle w:val="a4"/>
            <w:rFonts w:ascii="Times New Roman" w:hAnsi="Times New Roman"/>
            <w:sz w:val="24"/>
            <w:szCs w:val="24"/>
          </w:rPr>
          <w:t>http://igrushka.kz/vip82/rusnar.php</w:t>
        </w:r>
      </w:hyperlink>
      <w:r w:rsidRPr="00B677D9">
        <w:rPr>
          <w:rFonts w:ascii="Times New Roman" w:hAnsi="Times New Roman"/>
          <w:sz w:val="24"/>
          <w:szCs w:val="24"/>
        </w:rPr>
        <w:t xml:space="preserve"> </w:t>
      </w:r>
    </w:p>
    <w:p w:rsidR="003F5DD9" w:rsidRDefault="003F5DD9" w:rsidP="003F5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 xml:space="preserve">Современные дети </w:t>
      </w:r>
      <w:r>
        <w:rPr>
          <w:rFonts w:ascii="Times New Roman" w:hAnsi="Times New Roman" w:cs="Times New Roman"/>
          <w:sz w:val="28"/>
          <w:szCs w:val="28"/>
        </w:rPr>
        <w:t xml:space="preserve">отдают предпочтение просмотру телевизора и играм с новомодными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отодвигает на второй план чтение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85">
        <w:rPr>
          <w:rFonts w:ascii="Times New Roman" w:hAnsi="Times New Roman" w:cs="Times New Roman"/>
          <w:sz w:val="28"/>
          <w:szCs w:val="28"/>
        </w:rPr>
        <w:t>рассказыва</w:t>
      </w:r>
      <w:r>
        <w:rPr>
          <w:rFonts w:ascii="Times New Roman" w:hAnsi="Times New Roman" w:cs="Times New Roman"/>
          <w:sz w:val="28"/>
          <w:szCs w:val="28"/>
        </w:rPr>
        <w:t xml:space="preserve">ние   сказок, </w:t>
      </w:r>
      <w:r w:rsidRPr="00EF1E85">
        <w:rPr>
          <w:rFonts w:ascii="Times New Roman" w:hAnsi="Times New Roman" w:cs="Times New Roman"/>
          <w:sz w:val="28"/>
          <w:szCs w:val="28"/>
        </w:rPr>
        <w:t xml:space="preserve">произведений отечественной литературы, развивающий и воспитывающий потенциал которых очевиден. Утрачивается интерес </w:t>
      </w:r>
      <w:r>
        <w:rPr>
          <w:rFonts w:ascii="Times New Roman" w:hAnsi="Times New Roman" w:cs="Times New Roman"/>
          <w:sz w:val="28"/>
          <w:szCs w:val="28"/>
        </w:rPr>
        <w:t>книге, к</w:t>
      </w:r>
      <w:r w:rsidRPr="00EF1E85">
        <w:rPr>
          <w:rFonts w:ascii="Times New Roman" w:hAnsi="Times New Roman" w:cs="Times New Roman"/>
          <w:sz w:val="28"/>
          <w:szCs w:val="28"/>
        </w:rPr>
        <w:t xml:space="preserve"> лите</w:t>
      </w:r>
      <w:r>
        <w:rPr>
          <w:rFonts w:ascii="Times New Roman" w:hAnsi="Times New Roman" w:cs="Times New Roman"/>
          <w:sz w:val="28"/>
          <w:szCs w:val="28"/>
        </w:rPr>
        <w:t>ратуре,  которая является неотъемлемой частью культуры нашей страны</w:t>
      </w:r>
      <w:r w:rsidRPr="00EF1E85">
        <w:rPr>
          <w:rFonts w:ascii="Times New Roman" w:hAnsi="Times New Roman" w:cs="Times New Roman"/>
          <w:sz w:val="28"/>
          <w:szCs w:val="28"/>
        </w:rPr>
        <w:t>.</w:t>
      </w: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 xml:space="preserve"> На первом родительском собрании в начале учебного года в беседе с родителями выяснилось, что взрослые все реже читают детям, большинство родителей не знают, какие сказки любят их дети и каким героям отдают предпочтение. Все меньше родителей при возможности пополняют семейные библиотеки новыми книгами, а детскую библиотеку вместе с детьми посещают единицы. Подтверждение этому нашлось и в анкетах, которые предложили заполнить взрослым.</w:t>
      </w:r>
      <w:r>
        <w:rPr>
          <w:rFonts w:ascii="Times New Roman" w:hAnsi="Times New Roman" w:cs="Times New Roman"/>
          <w:sz w:val="28"/>
          <w:szCs w:val="28"/>
        </w:rPr>
        <w:t xml:space="preserve"> Мы задались вопросом: как привлечь внимание взрослых к важной роли во всестороннем развитии детей, которую занимают  книга и чтение.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803A09">
        <w:rPr>
          <w:rFonts w:ascii="Times New Roman" w:hAnsi="Times New Roman" w:cs="Times New Roman"/>
          <w:sz w:val="28"/>
          <w:szCs w:val="28"/>
        </w:rPr>
        <w:t>Поэтому мы решили</w:t>
      </w:r>
      <w:r w:rsidRPr="00EF1E85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детско-взрослый, </w:t>
      </w:r>
      <w:r w:rsidRPr="00EF1E85">
        <w:rPr>
          <w:rFonts w:ascii="Times New Roman" w:hAnsi="Times New Roman" w:cs="Times New Roman"/>
          <w:sz w:val="28"/>
          <w:szCs w:val="28"/>
        </w:rPr>
        <w:t>творческий, долгосроч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EF1E85">
        <w:rPr>
          <w:rFonts w:ascii="Times New Roman" w:hAnsi="Times New Roman" w:cs="Times New Roman"/>
          <w:sz w:val="28"/>
          <w:szCs w:val="28"/>
        </w:rPr>
        <w:t>проект « В тридевятом царстве, в тридесятом государстве» и привлечь к его реализации не только воспита</w:t>
      </w:r>
      <w:r>
        <w:rPr>
          <w:rFonts w:ascii="Times New Roman" w:hAnsi="Times New Roman" w:cs="Times New Roman"/>
          <w:sz w:val="28"/>
          <w:szCs w:val="28"/>
        </w:rPr>
        <w:t xml:space="preserve">нников группы, а и их родителей. 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Выбрали</w:t>
      </w:r>
      <w:r w:rsidRPr="00EF1E85">
        <w:rPr>
          <w:rFonts w:ascii="Times New Roman" w:hAnsi="Times New Roman" w:cs="Times New Roman"/>
          <w:sz w:val="28"/>
          <w:szCs w:val="28"/>
        </w:rPr>
        <w:t xml:space="preserve"> метод проектов, потому что проектная деятельность - одна из самых увлекательных и результативных форм совместной деятельности взрослых и детей дошкольного возраста. Проектная деятельность дает возможность тесного сотрудничества воспитателя с родителями,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с семьей в решении </w:t>
      </w:r>
      <w:r w:rsidRPr="00EF1E85">
        <w:rPr>
          <w:rFonts w:ascii="Times New Roman" w:hAnsi="Times New Roman" w:cs="Times New Roman"/>
          <w:sz w:val="28"/>
          <w:szCs w:val="28"/>
        </w:rPr>
        <w:t xml:space="preserve"> задач воспитания и развития детей.</w:t>
      </w: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pacing w:val="15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 xml:space="preserve">Реализация проекта была условно разделена на три этапа: подготовительный, практический, заключительный. На подготовительном этапе для родителей были подобраны консультации: </w:t>
      </w:r>
      <w:r w:rsidRPr="00EF1E85">
        <w:rPr>
          <w:rFonts w:ascii="Times New Roman" w:hAnsi="Times New Roman" w:cs="Times New Roman"/>
          <w:spacing w:val="15"/>
          <w:sz w:val="28"/>
          <w:szCs w:val="28"/>
        </w:rPr>
        <w:t>«Воспитание сказкой - радость встречи с книгой»; «Ребенок у экрана»; «Роль сказки в жизни ребенка»,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«Читаем детям»,</w:t>
      </w:r>
      <w:r w:rsidRPr="00EF1E8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pacing w:val="15"/>
          <w:sz w:val="28"/>
          <w:szCs w:val="28"/>
        </w:rPr>
      </w:pPr>
      <w:r w:rsidRPr="00EF1E85">
        <w:rPr>
          <w:rFonts w:ascii="Times New Roman" w:hAnsi="Times New Roman" w:cs="Times New Roman"/>
          <w:spacing w:val="15"/>
          <w:sz w:val="28"/>
          <w:szCs w:val="28"/>
        </w:rPr>
        <w:t>а для детей дидактические игры.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>Практический этап был начат с оформления выставки  «Сказки нашего детства», книги для которой  принесли родители</w:t>
      </w:r>
      <w:r>
        <w:rPr>
          <w:rFonts w:ascii="Times New Roman" w:hAnsi="Times New Roman" w:cs="Times New Roman"/>
          <w:sz w:val="28"/>
          <w:szCs w:val="28"/>
        </w:rPr>
        <w:t xml:space="preserve"> наших воспитанников</w:t>
      </w:r>
      <w:r w:rsidRPr="00EF1E85">
        <w:rPr>
          <w:rFonts w:ascii="Times New Roman" w:hAnsi="Times New Roman" w:cs="Times New Roman"/>
          <w:sz w:val="28"/>
          <w:szCs w:val="28"/>
        </w:rPr>
        <w:t>. Дети с интересом знакомились со сказками детства своих родителей.</w:t>
      </w: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>В декабре организовали мини – музей «Жили - были», экспонаты для которого изготовили своими руками родители вместе с детьми. Каждый ребенок подготовил небольшой рассказ о любимом сказочном персонаже. Посетили</w:t>
      </w:r>
      <w:r>
        <w:rPr>
          <w:rFonts w:ascii="Times New Roman" w:hAnsi="Times New Roman" w:cs="Times New Roman"/>
          <w:sz w:val="28"/>
          <w:szCs w:val="28"/>
        </w:rPr>
        <w:t xml:space="preserve"> наш </w:t>
      </w:r>
      <w:r w:rsidRPr="00EF1E85">
        <w:rPr>
          <w:rFonts w:ascii="Times New Roman" w:hAnsi="Times New Roman" w:cs="Times New Roman"/>
          <w:sz w:val="28"/>
          <w:szCs w:val="28"/>
        </w:rPr>
        <w:t xml:space="preserve"> мини – музей ребята других групп. Экскурсоводами выступили воспитанники нашей группы. 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>В рамках проекта с целью приобщения детей к чтению и воспитания любви к книге неоднократно посещали городскую детскую библиотеку, после чего</w:t>
      </w:r>
      <w:r>
        <w:rPr>
          <w:rFonts w:ascii="Times New Roman" w:hAnsi="Times New Roman" w:cs="Times New Roman"/>
          <w:sz w:val="28"/>
          <w:szCs w:val="28"/>
        </w:rPr>
        <w:t xml:space="preserve"> многие семьи оформили абонемент в детской библиотеке, мы с ребятами </w:t>
      </w:r>
      <w:r w:rsidRPr="00EF1E85">
        <w:rPr>
          <w:rFonts w:ascii="Times New Roman" w:hAnsi="Times New Roman" w:cs="Times New Roman"/>
          <w:sz w:val="28"/>
          <w:szCs w:val="28"/>
        </w:rPr>
        <w:t xml:space="preserve"> ремонтировали книги в книжном уголке группы, оформили схемы-карточки по правилам поведения в библиотеке и обращению с книгой. </w:t>
      </w: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46ABD">
        <w:rPr>
          <w:rFonts w:ascii="Times New Roman" w:hAnsi="Times New Roman" w:cs="Times New Roman"/>
          <w:sz w:val="28"/>
          <w:szCs w:val="28"/>
        </w:rPr>
        <w:lastRenderedPageBreak/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246ABD">
        <w:rPr>
          <w:rFonts w:ascii="Times New Roman" w:hAnsi="Times New Roman" w:cs="Times New Roman"/>
          <w:sz w:val="28"/>
          <w:szCs w:val="28"/>
        </w:rPr>
        <w:t xml:space="preserve">с интересом и смотрят, и слушают сказки. </w:t>
      </w:r>
      <w:r>
        <w:rPr>
          <w:rFonts w:ascii="Times New Roman" w:hAnsi="Times New Roman" w:cs="Times New Roman"/>
          <w:sz w:val="28"/>
          <w:szCs w:val="28"/>
        </w:rPr>
        <w:t xml:space="preserve">Мы  ежедневно читаем </w:t>
      </w:r>
      <w:r w:rsidRPr="00EF1E85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художественную литературу разной тематики, чаще всего</w:t>
      </w:r>
      <w:r w:rsidRPr="00EF1E85">
        <w:rPr>
          <w:rFonts w:ascii="Times New Roman" w:hAnsi="Times New Roman" w:cs="Times New Roman"/>
          <w:sz w:val="28"/>
          <w:szCs w:val="28"/>
        </w:rPr>
        <w:t xml:space="preserve"> русские народные, авторские и сказки народов мира. 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>Вместе рассматривали иллюстрации к ним, сравнивали иллюстрации к сказкам разных изданий и авторов (в книгах и мультимедиа).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>Много радости принесла детям встреча с местным кукольным театром «</w:t>
      </w:r>
      <w:proofErr w:type="spellStart"/>
      <w:r w:rsidRPr="00EF1E85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EF1E85">
        <w:rPr>
          <w:rFonts w:ascii="Times New Roman" w:hAnsi="Times New Roman" w:cs="Times New Roman"/>
          <w:sz w:val="28"/>
          <w:szCs w:val="28"/>
        </w:rPr>
        <w:t>». Ребята  посмотрели сказку и встретились с артистами и сказочными персонажами  театра.</w:t>
      </w: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 xml:space="preserve">Для познавательного и речевого развития в рамках проекта использовались следующие формы и методы работы: </w:t>
      </w: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>математические загадки по сказкам, например:</w:t>
      </w:r>
      <w:r w:rsidRPr="00EF1E85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«</w:t>
      </w:r>
      <w:r w:rsidRPr="00EF1E85">
        <w:rPr>
          <w:rFonts w:ascii="Times New Roman" w:hAnsi="Times New Roman" w:cs="Times New Roman"/>
          <w:sz w:val="28"/>
          <w:szCs w:val="28"/>
        </w:rPr>
        <w:t xml:space="preserve">В какой очередности появлялись герои в сказке «Репка»?» и др.; 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 xml:space="preserve">игра – викторина (мультимедиа) «Из какой это сказки?»; 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 xml:space="preserve">пересказ своей любимой сказки; 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 xml:space="preserve">разучивание отрывков из сказок; 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 xml:space="preserve">придумывание салата из сказок, своих концовок к сказкам; </w:t>
      </w:r>
    </w:p>
    <w:p w:rsidR="003F5DD9" w:rsidRPr="00246ABD" w:rsidRDefault="003F5DD9" w:rsidP="003F5DD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E85">
        <w:rPr>
          <w:sz w:val="28"/>
          <w:szCs w:val="28"/>
        </w:rPr>
        <w:t>речевые игры, такие,  как</w:t>
      </w:r>
      <w:r>
        <w:rPr>
          <w:sz w:val="28"/>
          <w:szCs w:val="28"/>
        </w:rPr>
        <w:t xml:space="preserve"> </w:t>
      </w:r>
      <w:r w:rsidRPr="00246ABD">
        <w:rPr>
          <w:sz w:val="28"/>
          <w:szCs w:val="28"/>
        </w:rPr>
        <w:t>«Угадай сказочного героя по описанию», «Опиши своего любимого сказочного героя», «Чей это голос и из какой сказки?» и др.</w:t>
      </w:r>
      <w:r>
        <w:rPr>
          <w:sz w:val="28"/>
          <w:szCs w:val="28"/>
        </w:rPr>
        <w:t>;</w:t>
      </w:r>
    </w:p>
    <w:p w:rsidR="003F5DD9" w:rsidRPr="00803A0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E85">
        <w:rPr>
          <w:rFonts w:ascii="Times New Roman" w:hAnsi="Times New Roman" w:cs="Times New Roman"/>
          <w:sz w:val="28"/>
          <w:szCs w:val="28"/>
        </w:rPr>
        <w:t>интервьюирование: «Что бы ты спросил у любимого сказочного героя?»,</w:t>
      </w:r>
      <w:r w:rsidRPr="004465B7">
        <w:rPr>
          <w:sz w:val="28"/>
          <w:szCs w:val="28"/>
        </w:rPr>
        <w:t xml:space="preserve"> </w:t>
      </w:r>
      <w:r w:rsidRPr="00803A09">
        <w:rPr>
          <w:rFonts w:ascii="Times New Roman" w:hAnsi="Times New Roman" w:cs="Times New Roman"/>
          <w:sz w:val="28"/>
          <w:szCs w:val="28"/>
        </w:rPr>
        <w:t xml:space="preserve">«Что ты чувствуешь, когда слушаешь или смотришь сказки?», «Я хотел бы быть …»  и др. 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 xml:space="preserve">Кроме этого, родители подготовили презентации по любимым сказкам своих детей. </w:t>
      </w: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 xml:space="preserve">Для социально-коммуникативного развития детей использовались: 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 xml:space="preserve">игры – драматизации по сказкам; 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>сюжетно-ролевые игры: «Библиотека»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5B7">
        <w:rPr>
          <w:rFonts w:ascii="Times New Roman" w:hAnsi="Times New Roman" w:cs="Times New Roman"/>
          <w:sz w:val="28"/>
          <w:szCs w:val="28"/>
        </w:rPr>
        <w:t xml:space="preserve"> </w:t>
      </w:r>
      <w:r w:rsidRPr="00246ABD">
        <w:rPr>
          <w:rFonts w:ascii="Times New Roman" w:hAnsi="Times New Roman" w:cs="Times New Roman"/>
          <w:sz w:val="28"/>
          <w:szCs w:val="28"/>
        </w:rPr>
        <w:t>«Интервью», «Поиграем в сказку».</w:t>
      </w:r>
      <w:r w:rsidRPr="00EF1E85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 xml:space="preserve"> обсуждения– </w:t>
      </w:r>
      <w:proofErr w:type="gramStart"/>
      <w:r w:rsidRPr="00EF1E85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EF1E85">
        <w:rPr>
          <w:rFonts w:ascii="Times New Roman" w:hAnsi="Times New Roman" w:cs="Times New Roman"/>
          <w:sz w:val="28"/>
          <w:szCs w:val="28"/>
        </w:rPr>
        <w:t>ссуждения, например, «Хорошие и плохие качества героев сказок»;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 xml:space="preserve"> беседы о жадности, справедливости, добре и зле;</w:t>
      </w:r>
    </w:p>
    <w:p w:rsidR="003F5DD9" w:rsidRDefault="003F5DD9" w:rsidP="003F5D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E85">
        <w:rPr>
          <w:rFonts w:ascii="Times New Roman" w:hAnsi="Times New Roman" w:cs="Times New Roman"/>
          <w:sz w:val="28"/>
          <w:szCs w:val="28"/>
        </w:rPr>
        <w:t xml:space="preserve"> игровые этюды, пантомимы «Угадай сказку», «Назови сказочного героя» и др.</w:t>
      </w:r>
    </w:p>
    <w:p w:rsidR="003F5DD9" w:rsidRPr="00EF1E85" w:rsidRDefault="003F5DD9" w:rsidP="003F5D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Играли в подвижные р</w:t>
      </w:r>
      <w:r w:rsidRPr="00246ABD">
        <w:rPr>
          <w:rFonts w:ascii="Times New Roman" w:hAnsi="Times New Roman"/>
          <w:sz w:val="28"/>
          <w:szCs w:val="28"/>
        </w:rPr>
        <w:t xml:space="preserve">усские народные игры: </w:t>
      </w:r>
      <w:r>
        <w:rPr>
          <w:rFonts w:ascii="Times New Roman" w:hAnsi="Times New Roman"/>
          <w:sz w:val="28"/>
          <w:szCs w:val="28"/>
        </w:rPr>
        <w:t xml:space="preserve"> «Золотые ворота»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>Дударь»,</w:t>
      </w:r>
      <w:r w:rsidRPr="00C53D6A">
        <w:rPr>
          <w:rFonts w:ascii="Times New Roman" w:hAnsi="Times New Roman"/>
          <w:sz w:val="28"/>
          <w:szCs w:val="28"/>
        </w:rPr>
        <w:t xml:space="preserve"> «Ручеёк»</w:t>
      </w:r>
      <w:r>
        <w:rPr>
          <w:rFonts w:ascii="Times New Roman" w:hAnsi="Times New Roman"/>
          <w:sz w:val="28"/>
          <w:szCs w:val="28"/>
        </w:rPr>
        <w:t xml:space="preserve"> ит.д.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>В рамках проекта знакомили детей  с музыкальными произведениями отечественных композиторов.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>В преддверии Новогоднего праздника  родителям было предложено  совместно с детьми сочинить сказку на новогоднюю тематику. Авторами страничек рукописной книги «Новогод</w:t>
      </w:r>
      <w:r>
        <w:rPr>
          <w:rFonts w:ascii="Times New Roman" w:hAnsi="Times New Roman" w:cs="Times New Roman"/>
          <w:sz w:val="28"/>
          <w:szCs w:val="28"/>
        </w:rPr>
        <w:t>няя сказка нашей семьи» стали 20</w:t>
      </w:r>
      <w:r w:rsidRPr="00EF1E85">
        <w:rPr>
          <w:rFonts w:ascii="Times New Roman" w:hAnsi="Times New Roman" w:cs="Times New Roman"/>
          <w:sz w:val="28"/>
          <w:szCs w:val="28"/>
        </w:rPr>
        <w:t xml:space="preserve"> семей группы.</w:t>
      </w:r>
    </w:p>
    <w:p w:rsidR="003F5DD9" w:rsidRDefault="003F5DD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F1E85">
        <w:rPr>
          <w:rFonts w:ascii="Times New Roman" w:hAnsi="Times New Roman" w:cs="Times New Roman"/>
          <w:sz w:val="28"/>
          <w:szCs w:val="28"/>
        </w:rPr>
        <w:t xml:space="preserve">Вниманию взрослых и детей нашего детского сада, а также на 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межмуниципальном </w:t>
      </w:r>
      <w:r w:rsidRPr="00EF1E85">
        <w:rPr>
          <w:rFonts w:ascii="Times New Roman" w:hAnsi="Times New Roman" w:cs="Times New Roman"/>
          <w:sz w:val="28"/>
          <w:szCs w:val="28"/>
        </w:rPr>
        <w:t>фестивале театрально-игрового творчества «Волшебный мир театра», была представлена инсценировка сказки «Страшный</w:t>
      </w:r>
      <w:proofErr w:type="gramStart"/>
      <w:r w:rsidRPr="00EF1E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F1E85">
        <w:rPr>
          <w:rFonts w:ascii="Times New Roman" w:hAnsi="Times New Roman" w:cs="Times New Roman"/>
          <w:sz w:val="28"/>
          <w:szCs w:val="28"/>
        </w:rPr>
        <w:t>ых», где она выиграла гран-при, исполнителями ролей</w:t>
      </w:r>
      <w:r w:rsidRPr="00EF1E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F1E85">
        <w:rPr>
          <w:rFonts w:ascii="Times New Roman" w:hAnsi="Times New Roman" w:cs="Times New Roman"/>
          <w:sz w:val="28"/>
          <w:szCs w:val="28"/>
        </w:rPr>
        <w:t xml:space="preserve">которой стали </w:t>
      </w:r>
      <w:r>
        <w:rPr>
          <w:rFonts w:ascii="Times New Roman" w:hAnsi="Times New Roman" w:cs="Times New Roman"/>
          <w:sz w:val="28"/>
          <w:szCs w:val="28"/>
        </w:rPr>
        <w:t>все дети нашей группы</w:t>
      </w:r>
      <w:r w:rsidRPr="00EF1E85">
        <w:rPr>
          <w:rFonts w:ascii="Times New Roman" w:hAnsi="Times New Roman" w:cs="Times New Roman"/>
          <w:sz w:val="28"/>
          <w:szCs w:val="28"/>
        </w:rPr>
        <w:t>, а родители помогли изготовить костюмы и атрибуты.</w:t>
      </w:r>
    </w:p>
    <w:p w:rsidR="009D0D19" w:rsidRPr="00EF1E85" w:rsidRDefault="009D0D19" w:rsidP="003F5DD9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наших воспитанников так же попробовали себя в роли сказочных персонажей и с помощью кукол – марионеток показали детям сказку «Курочка Ряба на новый лад»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выступление вызвало всплеск детских эмоций и отклик в детских сердцах.</w:t>
      </w:r>
    </w:p>
    <w:p w:rsidR="003F5DD9" w:rsidRPr="00EF1E85" w:rsidRDefault="003F5DD9" w:rsidP="003F5DD9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1E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>Итогом нашего проекта стало совместное развлечение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 сказкам </w:t>
      </w:r>
      <w:r w:rsidRPr="00EF1E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для детей и родителей «В тридевятом царстве…»</w:t>
      </w:r>
      <w:r w:rsidR="0011427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в ходе которого дети и взрослые вместе играли и вспоминали любимые сказки</w:t>
      </w:r>
      <w:r w:rsidRPr="00EF1E8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3F5DD9" w:rsidRPr="00246ABD" w:rsidRDefault="003F5DD9" w:rsidP="003F5D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E85">
        <w:rPr>
          <w:rFonts w:ascii="Times New Roman" w:hAnsi="Times New Roman"/>
          <w:sz w:val="28"/>
          <w:szCs w:val="28"/>
        </w:rPr>
        <w:t xml:space="preserve">Опираясь </w:t>
      </w:r>
      <w:r>
        <w:rPr>
          <w:rFonts w:ascii="Times New Roman" w:hAnsi="Times New Roman"/>
          <w:sz w:val="28"/>
          <w:szCs w:val="28"/>
        </w:rPr>
        <w:t xml:space="preserve">на вышесказанное, можно </w:t>
      </w:r>
      <w:r w:rsidRPr="00EF1E85">
        <w:rPr>
          <w:rFonts w:ascii="Times New Roman" w:hAnsi="Times New Roman"/>
          <w:sz w:val="28"/>
          <w:szCs w:val="28"/>
        </w:rPr>
        <w:t>сделать вывод:</w:t>
      </w:r>
      <w:r w:rsidRPr="00EF1E85">
        <w:rPr>
          <w:rFonts w:ascii="Times New Roman" w:hAnsi="Times New Roman"/>
          <w:b/>
          <w:sz w:val="28"/>
          <w:szCs w:val="28"/>
        </w:rPr>
        <w:t xml:space="preserve"> </w:t>
      </w:r>
      <w:r w:rsidRPr="00DB0723">
        <w:rPr>
          <w:rFonts w:ascii="Times New Roman" w:hAnsi="Times New Roman"/>
          <w:sz w:val="28"/>
          <w:szCs w:val="28"/>
        </w:rPr>
        <w:t>Реализация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723">
        <w:rPr>
          <w:rFonts w:ascii="Times New Roman" w:hAnsi="Times New Roman"/>
          <w:sz w:val="28"/>
          <w:szCs w:val="28"/>
        </w:rPr>
        <w:t xml:space="preserve"> способствовала не только</w:t>
      </w:r>
      <w:r w:rsidRPr="00246ABD">
        <w:rPr>
          <w:rFonts w:ascii="Times New Roman" w:hAnsi="Times New Roman"/>
          <w:b/>
          <w:sz w:val="28"/>
          <w:szCs w:val="28"/>
        </w:rPr>
        <w:t xml:space="preserve"> </w:t>
      </w:r>
      <w:r w:rsidRPr="00246ABD">
        <w:rPr>
          <w:rFonts w:ascii="Times New Roman" w:hAnsi="Times New Roman"/>
          <w:sz w:val="28"/>
          <w:szCs w:val="28"/>
        </w:rPr>
        <w:t>сотворчеству, сотрудничеству и укреплению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ABD"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ABD">
        <w:rPr>
          <w:rFonts w:ascii="Times New Roman" w:hAnsi="Times New Roman"/>
          <w:sz w:val="28"/>
          <w:szCs w:val="28"/>
        </w:rPr>
        <w:t>ребенок – взрослый, родители – детский сад</w:t>
      </w:r>
      <w:r>
        <w:rPr>
          <w:rFonts w:ascii="Times New Roman" w:hAnsi="Times New Roman"/>
          <w:sz w:val="28"/>
          <w:szCs w:val="28"/>
        </w:rPr>
        <w:t xml:space="preserve"> в вопросах воспитания и всестороннего развития детей, а и </w:t>
      </w:r>
      <w:r w:rsidRPr="00246ABD">
        <w:rPr>
          <w:rFonts w:ascii="Times New Roman" w:hAnsi="Times New Roman"/>
          <w:sz w:val="28"/>
          <w:szCs w:val="28"/>
        </w:rPr>
        <w:t>активному развитию и совершенствованию способностей к восприятию литературных произведений, формированию интереса и любви к книге</w:t>
      </w:r>
      <w:r>
        <w:rPr>
          <w:rFonts w:ascii="Times New Roman" w:hAnsi="Times New Roman"/>
          <w:sz w:val="28"/>
          <w:szCs w:val="28"/>
        </w:rPr>
        <w:t xml:space="preserve"> и чтению у  старших дошкольников. </w:t>
      </w:r>
    </w:p>
    <w:p w:rsidR="00EF74D4" w:rsidRDefault="00EF74D4"/>
    <w:sectPr w:rsidR="00EF74D4" w:rsidSect="00131F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C7"/>
    <w:multiLevelType w:val="hybridMultilevel"/>
    <w:tmpl w:val="2BE8B0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8C534D"/>
    <w:multiLevelType w:val="hybridMultilevel"/>
    <w:tmpl w:val="09AE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21B0"/>
    <w:multiLevelType w:val="hybridMultilevel"/>
    <w:tmpl w:val="612EBD34"/>
    <w:lvl w:ilvl="0" w:tplc="01F690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FE3675"/>
    <w:multiLevelType w:val="hybridMultilevel"/>
    <w:tmpl w:val="004E21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59527E0"/>
    <w:multiLevelType w:val="hybridMultilevel"/>
    <w:tmpl w:val="5D5C15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6C"/>
    <w:rsid w:val="00114273"/>
    <w:rsid w:val="00131F6C"/>
    <w:rsid w:val="003F5DD9"/>
    <w:rsid w:val="00584922"/>
    <w:rsid w:val="005E76BE"/>
    <w:rsid w:val="009D0D19"/>
    <w:rsid w:val="00E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DD9"/>
    <w:rPr>
      <w:color w:val="0000FF"/>
      <w:u w:val="single"/>
    </w:rPr>
  </w:style>
  <w:style w:type="paragraph" w:styleId="a5">
    <w:name w:val="No Spacing"/>
    <w:uiPriority w:val="1"/>
    <w:qFormat/>
    <w:rsid w:val="003F5DD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F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grushka.kz/vip82/rusna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dom.ru/oldsayte/2007/200709i/20070935.shtml" TargetMode="External"/><Relationship Id="rId5" Type="http://schemas.openxmlformats.org/officeDocument/2006/relationships/hyperlink" Target="http://deti-online.com/zagadki/zagadki-pro-skazochnyh-geroe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dcterms:created xsi:type="dcterms:W3CDTF">2020-09-27T14:27:00Z</dcterms:created>
  <dcterms:modified xsi:type="dcterms:W3CDTF">2020-09-27T14:59:00Z</dcterms:modified>
</cp:coreProperties>
</file>