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C5" w:rsidRPr="00D40C03" w:rsidRDefault="00C55FC5" w:rsidP="004F726A">
      <w:pPr>
        <w:tabs>
          <w:tab w:val="left" w:pos="-426"/>
        </w:tabs>
        <w:spacing w:after="0"/>
        <w:ind w:left="-567" w:right="1181" w:firstLine="283"/>
        <w:jc w:val="both"/>
        <w:rPr>
          <w:i/>
          <w:sz w:val="24"/>
          <w:szCs w:val="24"/>
        </w:rPr>
      </w:pPr>
      <w:r w:rsidRPr="00D40C03">
        <w:rPr>
          <w:rFonts w:ascii="Times New Roman" w:hAnsi="Times New Roman" w:cs="Times New Roman"/>
          <w:i/>
          <w:color w:val="C00000"/>
          <w:sz w:val="24"/>
          <w:szCs w:val="24"/>
        </w:rPr>
        <w:t xml:space="preserve">Чувство Родины </w:t>
      </w:r>
      <w:r w:rsidRPr="00D40C03">
        <w:rPr>
          <w:rFonts w:ascii="Times New Roman" w:hAnsi="Times New Roman" w:cs="Times New Roman"/>
          <w:i/>
          <w:sz w:val="24"/>
          <w:szCs w:val="24"/>
        </w:rPr>
        <w:t>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r w:rsidRPr="00D40C03">
        <w:rPr>
          <w:i/>
          <w:sz w:val="24"/>
          <w:szCs w:val="24"/>
        </w:rPr>
        <w:t>.</w:t>
      </w:r>
    </w:p>
    <w:p w:rsidR="00263C8A" w:rsidRDefault="00C55FC5" w:rsidP="004F726A">
      <w:pPr>
        <w:tabs>
          <w:tab w:val="left" w:pos="-426"/>
        </w:tabs>
        <w:spacing w:after="0"/>
        <w:ind w:left="-567" w:right="1181" w:firstLine="283"/>
        <w:jc w:val="both"/>
        <w:rPr>
          <w:rFonts w:ascii="Times New Roman" w:hAnsi="Times New Roman" w:cs="Times New Roman"/>
          <w:i/>
          <w:snapToGrid w:val="0"/>
          <w:color w:val="000000"/>
          <w:w w:val="0"/>
          <w:sz w:val="24"/>
          <w:szCs w:val="24"/>
          <w:u w:color="000000"/>
          <w:bdr w:val="none" w:sz="0" w:space="0" w:color="000000"/>
          <w:shd w:val="clear" w:color="000000" w:fill="000000"/>
          <w:lang w:eastAsia="x-none" w:bidi="x-none"/>
        </w:rPr>
      </w:pPr>
      <w:r w:rsidRPr="00D40C03">
        <w:rPr>
          <w:rFonts w:ascii="Times New Roman" w:hAnsi="Times New Roman" w:cs="Times New Roman"/>
          <w:i/>
          <w:color w:val="C00000"/>
          <w:sz w:val="24"/>
          <w:szCs w:val="24"/>
        </w:rPr>
        <w:t>Формы воспитани</w:t>
      </w:r>
      <w:r w:rsidR="00D40C03" w:rsidRPr="00D40C03">
        <w:rPr>
          <w:rFonts w:ascii="Times New Roman" w:hAnsi="Times New Roman" w:cs="Times New Roman"/>
          <w:i/>
          <w:color w:val="C00000"/>
          <w:sz w:val="24"/>
          <w:szCs w:val="24"/>
        </w:rPr>
        <w:t xml:space="preserve">я у детей патриотических чувств </w:t>
      </w:r>
      <w:r w:rsidR="00D40C03" w:rsidRPr="00D40C03">
        <w:rPr>
          <w:rFonts w:ascii="Times New Roman" w:hAnsi="Times New Roman" w:cs="Times New Roman"/>
          <w:i/>
          <w:sz w:val="24"/>
          <w:szCs w:val="24"/>
        </w:rPr>
        <w:t xml:space="preserve">- </w:t>
      </w:r>
      <w:r w:rsidRPr="00D40C03">
        <w:rPr>
          <w:rFonts w:ascii="Times New Roman" w:hAnsi="Times New Roman" w:cs="Times New Roman"/>
          <w:i/>
          <w:sz w:val="24"/>
          <w:szCs w:val="24"/>
        </w:rPr>
        <w:t xml:space="preserve">это беседы о Родине, о родном городе, о природе родного края, о хороших людях, чтение детских книг на патриотические темы, соответствующий подбор песен и стихов для разучивания, просмотр кинофильмов, телевизионных передач для детей, целенаправленные </w:t>
      </w:r>
      <w:r w:rsidR="00D40C03" w:rsidRPr="00D40C03">
        <w:rPr>
          <w:rFonts w:ascii="Times New Roman" w:hAnsi="Times New Roman" w:cs="Times New Roman"/>
          <w:i/>
          <w:sz w:val="24"/>
          <w:szCs w:val="24"/>
        </w:rPr>
        <w:t xml:space="preserve">игры и, конечно, личный пример </w:t>
      </w:r>
      <w:r w:rsidRPr="00D40C03">
        <w:rPr>
          <w:rFonts w:ascii="Times New Roman" w:hAnsi="Times New Roman" w:cs="Times New Roman"/>
          <w:i/>
          <w:sz w:val="24"/>
          <w:szCs w:val="24"/>
        </w:rPr>
        <w:t>родителей.</w:t>
      </w:r>
      <w:r w:rsidRPr="00D40C03">
        <w:rPr>
          <w:rFonts w:ascii="Times New Roman" w:hAnsi="Times New Roman" w:cs="Times New Roman"/>
          <w:i/>
          <w:snapToGrid w:val="0"/>
          <w:color w:val="000000"/>
          <w:w w:val="0"/>
          <w:sz w:val="24"/>
          <w:szCs w:val="24"/>
          <w:u w:color="000000"/>
          <w:bdr w:val="none" w:sz="0" w:space="0" w:color="000000"/>
          <w:shd w:val="clear" w:color="000000" w:fill="000000"/>
          <w:lang w:val="x-none" w:eastAsia="x-none" w:bidi="x-none"/>
        </w:rPr>
        <w:t xml:space="preserve"> </w:t>
      </w:r>
    </w:p>
    <w:p w:rsidR="004F726A" w:rsidRPr="004F726A" w:rsidRDefault="004F726A" w:rsidP="004F726A">
      <w:pPr>
        <w:tabs>
          <w:tab w:val="left" w:pos="-426"/>
        </w:tabs>
        <w:spacing w:after="0"/>
        <w:ind w:left="-567" w:right="1181" w:firstLine="283"/>
        <w:jc w:val="both"/>
        <w:rPr>
          <w:rFonts w:ascii="Times New Roman" w:hAnsi="Times New Roman" w:cs="Times New Roman"/>
          <w:i/>
          <w:snapToGrid w:val="0"/>
          <w:color w:val="000000"/>
          <w:w w:val="0"/>
          <w:sz w:val="24"/>
          <w:szCs w:val="24"/>
          <w:u w:color="000000"/>
          <w:bdr w:val="none" w:sz="0" w:space="0" w:color="000000"/>
          <w:shd w:val="clear" w:color="000000" w:fill="000000"/>
          <w:lang w:eastAsia="x-none" w:bidi="x-none"/>
        </w:rPr>
      </w:pPr>
    </w:p>
    <w:p w:rsidR="00D40C03" w:rsidRPr="004F726A" w:rsidRDefault="004F726A" w:rsidP="004F726A">
      <w:pPr>
        <w:ind w:left="-567"/>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2619375" cy="2495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790e54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3075" cy="2499075"/>
                    </a:xfrm>
                    <a:prstGeom prst="rect">
                      <a:avLst/>
                    </a:prstGeom>
                  </pic:spPr>
                </pic:pic>
              </a:graphicData>
            </a:graphic>
          </wp:inline>
        </w:drawing>
      </w:r>
    </w:p>
    <w:p w:rsidR="00C55FC5" w:rsidRPr="00886415" w:rsidRDefault="00C55FC5" w:rsidP="00C55FC5">
      <w:pPr>
        <w:pStyle w:val="a6"/>
        <w:spacing w:line="276" w:lineRule="auto"/>
        <w:ind w:left="-426"/>
        <w:jc w:val="center"/>
        <w:rPr>
          <w:b/>
          <w:color w:val="C00000"/>
          <w:sz w:val="28"/>
          <w:szCs w:val="28"/>
        </w:rPr>
      </w:pPr>
      <w:r w:rsidRPr="00886415">
        <w:rPr>
          <w:b/>
          <w:color w:val="C00000"/>
          <w:sz w:val="28"/>
          <w:szCs w:val="28"/>
        </w:rPr>
        <w:lastRenderedPageBreak/>
        <w:t>Я и Мы</w:t>
      </w:r>
    </w:p>
    <w:p w:rsidR="00C55FC5" w:rsidRPr="00886415" w:rsidRDefault="00C55FC5" w:rsidP="00C55FC5">
      <w:pPr>
        <w:pStyle w:val="a6"/>
        <w:spacing w:line="276" w:lineRule="auto"/>
        <w:ind w:left="-426"/>
        <w:jc w:val="center"/>
        <w:rPr>
          <w:sz w:val="28"/>
          <w:szCs w:val="28"/>
        </w:rPr>
      </w:pPr>
      <w:r w:rsidRPr="00886415">
        <w:rPr>
          <w:sz w:val="28"/>
          <w:szCs w:val="28"/>
        </w:rPr>
        <w:t>Очень много слов на свете,</w:t>
      </w:r>
    </w:p>
    <w:p w:rsidR="00C55FC5" w:rsidRPr="00886415" w:rsidRDefault="00C55FC5" w:rsidP="00C55FC5">
      <w:pPr>
        <w:pStyle w:val="a6"/>
        <w:spacing w:line="276" w:lineRule="auto"/>
        <w:ind w:left="-426"/>
        <w:jc w:val="center"/>
        <w:rPr>
          <w:sz w:val="28"/>
          <w:szCs w:val="28"/>
        </w:rPr>
      </w:pPr>
      <w:r w:rsidRPr="00886415">
        <w:rPr>
          <w:sz w:val="28"/>
          <w:szCs w:val="28"/>
        </w:rPr>
        <w:t>Как снежинок у зимы.</w:t>
      </w:r>
    </w:p>
    <w:p w:rsidR="00C55FC5" w:rsidRPr="00886415" w:rsidRDefault="00C55FC5" w:rsidP="00C55FC5">
      <w:pPr>
        <w:pStyle w:val="a6"/>
        <w:spacing w:line="276" w:lineRule="auto"/>
        <w:ind w:left="-426"/>
        <w:jc w:val="center"/>
        <w:rPr>
          <w:sz w:val="28"/>
          <w:szCs w:val="28"/>
        </w:rPr>
      </w:pPr>
      <w:r w:rsidRPr="00886415">
        <w:rPr>
          <w:sz w:val="28"/>
          <w:szCs w:val="28"/>
        </w:rPr>
        <w:t>Но возьмем, к примеру, эти:</w:t>
      </w:r>
    </w:p>
    <w:p w:rsidR="00C55FC5" w:rsidRPr="00886415" w:rsidRDefault="00C55FC5" w:rsidP="00C55FC5">
      <w:pPr>
        <w:pStyle w:val="a6"/>
        <w:spacing w:line="276" w:lineRule="auto"/>
        <w:ind w:left="-426"/>
        <w:jc w:val="center"/>
        <w:rPr>
          <w:sz w:val="28"/>
          <w:szCs w:val="28"/>
        </w:rPr>
      </w:pPr>
      <w:r w:rsidRPr="00886415">
        <w:rPr>
          <w:sz w:val="28"/>
          <w:szCs w:val="28"/>
        </w:rPr>
        <w:t>Слово «Я» и слово «Мы».</w:t>
      </w:r>
    </w:p>
    <w:p w:rsidR="00C55FC5" w:rsidRPr="00886415" w:rsidRDefault="00C55FC5" w:rsidP="00C55FC5">
      <w:pPr>
        <w:pStyle w:val="a6"/>
        <w:spacing w:line="276" w:lineRule="auto"/>
        <w:ind w:left="-426"/>
        <w:jc w:val="center"/>
        <w:rPr>
          <w:sz w:val="28"/>
          <w:szCs w:val="28"/>
        </w:rPr>
      </w:pPr>
      <w:r w:rsidRPr="00886415">
        <w:rPr>
          <w:sz w:val="28"/>
          <w:szCs w:val="28"/>
        </w:rPr>
        <w:t>«Я» на свете одиноко,</w:t>
      </w:r>
    </w:p>
    <w:p w:rsidR="00C55FC5" w:rsidRPr="00886415" w:rsidRDefault="00C55FC5" w:rsidP="00C55FC5">
      <w:pPr>
        <w:pStyle w:val="a6"/>
        <w:spacing w:line="276" w:lineRule="auto"/>
        <w:ind w:left="-426"/>
        <w:jc w:val="center"/>
        <w:rPr>
          <w:sz w:val="28"/>
          <w:szCs w:val="28"/>
        </w:rPr>
      </w:pPr>
      <w:r w:rsidRPr="00886415">
        <w:rPr>
          <w:sz w:val="28"/>
          <w:szCs w:val="28"/>
        </w:rPr>
        <w:t>В «Я» не очень много прока.</w:t>
      </w:r>
    </w:p>
    <w:p w:rsidR="00C55FC5" w:rsidRPr="00886415" w:rsidRDefault="00C55FC5" w:rsidP="00C55FC5">
      <w:pPr>
        <w:pStyle w:val="a6"/>
        <w:spacing w:line="276" w:lineRule="auto"/>
        <w:ind w:left="-426"/>
        <w:jc w:val="center"/>
        <w:rPr>
          <w:sz w:val="28"/>
          <w:szCs w:val="28"/>
        </w:rPr>
      </w:pPr>
      <w:r w:rsidRPr="00886415">
        <w:rPr>
          <w:sz w:val="28"/>
          <w:szCs w:val="28"/>
        </w:rPr>
        <w:t>Одному или одной</w:t>
      </w:r>
    </w:p>
    <w:p w:rsidR="00C55FC5" w:rsidRPr="00886415" w:rsidRDefault="00C55FC5" w:rsidP="00C55FC5">
      <w:pPr>
        <w:pStyle w:val="a6"/>
        <w:spacing w:line="276" w:lineRule="auto"/>
        <w:ind w:left="-426"/>
        <w:jc w:val="center"/>
        <w:rPr>
          <w:sz w:val="28"/>
          <w:szCs w:val="28"/>
        </w:rPr>
      </w:pPr>
      <w:r w:rsidRPr="00886415">
        <w:rPr>
          <w:sz w:val="28"/>
          <w:szCs w:val="28"/>
        </w:rPr>
        <w:t>Трудно справиться с бедой.</w:t>
      </w:r>
    </w:p>
    <w:p w:rsidR="00C55FC5" w:rsidRPr="00886415" w:rsidRDefault="00C55FC5" w:rsidP="00C55FC5">
      <w:pPr>
        <w:pStyle w:val="a6"/>
        <w:spacing w:line="276" w:lineRule="auto"/>
        <w:ind w:left="-426"/>
        <w:jc w:val="center"/>
        <w:rPr>
          <w:sz w:val="28"/>
          <w:szCs w:val="28"/>
        </w:rPr>
      </w:pPr>
      <w:r w:rsidRPr="00886415">
        <w:rPr>
          <w:sz w:val="28"/>
          <w:szCs w:val="28"/>
        </w:rPr>
        <w:t>Слово «Мы» сильней, чем «Я</w:t>
      </w:r>
      <w:bookmarkStart w:id="0" w:name="_GoBack"/>
      <w:bookmarkEnd w:id="0"/>
      <w:r w:rsidRPr="00886415">
        <w:rPr>
          <w:sz w:val="28"/>
          <w:szCs w:val="28"/>
        </w:rPr>
        <w:t>»</w:t>
      </w:r>
    </w:p>
    <w:p w:rsidR="00C55FC5" w:rsidRPr="00886415" w:rsidRDefault="00C55FC5" w:rsidP="00C55FC5">
      <w:pPr>
        <w:pStyle w:val="a6"/>
        <w:spacing w:line="276" w:lineRule="auto"/>
        <w:ind w:left="-426"/>
        <w:jc w:val="center"/>
        <w:rPr>
          <w:sz w:val="28"/>
          <w:szCs w:val="28"/>
        </w:rPr>
      </w:pPr>
      <w:r w:rsidRPr="00886415">
        <w:rPr>
          <w:sz w:val="28"/>
          <w:szCs w:val="28"/>
        </w:rPr>
        <w:t>Мы – семья, и мы – друзья.</w:t>
      </w:r>
    </w:p>
    <w:p w:rsidR="00C55FC5" w:rsidRPr="00886415" w:rsidRDefault="00C55FC5" w:rsidP="00C55FC5">
      <w:pPr>
        <w:pStyle w:val="a6"/>
        <w:spacing w:line="276" w:lineRule="auto"/>
        <w:ind w:left="-426"/>
        <w:jc w:val="center"/>
        <w:rPr>
          <w:sz w:val="28"/>
          <w:szCs w:val="28"/>
        </w:rPr>
      </w:pPr>
      <w:r w:rsidRPr="00886415">
        <w:rPr>
          <w:sz w:val="28"/>
          <w:szCs w:val="28"/>
        </w:rPr>
        <w:t>Мы – народ, и мы – едины.</w:t>
      </w:r>
    </w:p>
    <w:p w:rsidR="00C55FC5" w:rsidRPr="00886415" w:rsidRDefault="00C55FC5" w:rsidP="00C55FC5">
      <w:pPr>
        <w:pStyle w:val="a6"/>
        <w:spacing w:line="276" w:lineRule="auto"/>
        <w:ind w:left="-426"/>
        <w:jc w:val="center"/>
        <w:rPr>
          <w:sz w:val="28"/>
          <w:szCs w:val="28"/>
        </w:rPr>
      </w:pPr>
      <w:r w:rsidRPr="00886415">
        <w:rPr>
          <w:sz w:val="28"/>
          <w:szCs w:val="28"/>
        </w:rPr>
        <w:t>Вместе мы непобедимы!</w:t>
      </w:r>
    </w:p>
    <w:p w:rsidR="00C55FC5" w:rsidRDefault="00C55FC5" w:rsidP="00C55FC5">
      <w:pPr>
        <w:pStyle w:val="a6"/>
        <w:spacing w:line="276" w:lineRule="auto"/>
        <w:ind w:left="-426"/>
        <w:jc w:val="center"/>
        <w:rPr>
          <w:sz w:val="28"/>
          <w:szCs w:val="28"/>
        </w:rPr>
      </w:pPr>
      <w:r w:rsidRPr="00886415">
        <w:rPr>
          <w:sz w:val="28"/>
          <w:szCs w:val="28"/>
        </w:rPr>
        <w:t>(В. Орлов)</w:t>
      </w:r>
    </w:p>
    <w:p w:rsidR="004F726A" w:rsidRPr="00886415" w:rsidRDefault="004F726A" w:rsidP="00C55FC5">
      <w:pPr>
        <w:pStyle w:val="a6"/>
        <w:spacing w:line="276" w:lineRule="auto"/>
        <w:ind w:left="-426"/>
        <w:jc w:val="center"/>
        <w:rPr>
          <w:sz w:val="28"/>
          <w:szCs w:val="28"/>
        </w:rPr>
      </w:pPr>
    </w:p>
    <w:p w:rsidR="00263C8A" w:rsidRPr="004F726A" w:rsidRDefault="004F726A" w:rsidP="004F726A">
      <w:pPr>
        <w:ind w:left="-426"/>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72E24218" wp14:editId="6D0E826F">
            <wp:extent cx="2314575" cy="2847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AWScrw_ravstvenno-patrich.vosp.3-4let_html_b2e6ba3c18171e84.jpg"/>
                    <pic:cNvPicPr/>
                  </pic:nvPicPr>
                  <pic:blipFill>
                    <a:blip r:embed="rId7">
                      <a:extLst>
                        <a:ext uri="{28A0092B-C50C-407E-A947-70E740481C1C}">
                          <a14:useLocalDpi xmlns:a14="http://schemas.microsoft.com/office/drawing/2010/main" val="0"/>
                        </a:ext>
                      </a:extLst>
                    </a:blip>
                    <a:stretch>
                      <a:fillRect/>
                    </a:stretch>
                  </pic:blipFill>
                  <pic:spPr>
                    <a:xfrm>
                      <a:off x="0" y="0"/>
                      <a:ext cx="2314575" cy="2847975"/>
                    </a:xfrm>
                    <a:prstGeom prst="rect">
                      <a:avLst/>
                    </a:prstGeom>
                  </pic:spPr>
                </pic:pic>
              </a:graphicData>
            </a:graphic>
          </wp:inline>
        </w:drawing>
      </w:r>
    </w:p>
    <w:p w:rsidR="00010323" w:rsidRPr="00886415" w:rsidRDefault="00010323" w:rsidP="0084675D">
      <w:pPr>
        <w:spacing w:after="0"/>
        <w:jc w:val="center"/>
        <w:rPr>
          <w:rFonts w:ascii="Times New Roman" w:hAnsi="Times New Roman" w:cs="Times New Roman"/>
          <w:b/>
          <w:color w:val="0EA251"/>
          <w:sz w:val="40"/>
          <w:szCs w:val="40"/>
        </w:rPr>
      </w:pPr>
      <w:r w:rsidRPr="00886415">
        <w:rPr>
          <w:rFonts w:ascii="Times New Roman" w:hAnsi="Times New Roman" w:cs="Times New Roman"/>
          <w:b/>
          <w:color w:val="0EA251"/>
          <w:sz w:val="40"/>
          <w:szCs w:val="40"/>
        </w:rPr>
        <w:lastRenderedPageBreak/>
        <w:t>Группа</w:t>
      </w:r>
    </w:p>
    <w:p w:rsidR="00010323" w:rsidRPr="00886415" w:rsidRDefault="00010323" w:rsidP="0084675D">
      <w:pPr>
        <w:spacing w:after="0"/>
        <w:jc w:val="center"/>
        <w:rPr>
          <w:rFonts w:ascii="Times New Roman" w:hAnsi="Times New Roman" w:cs="Times New Roman"/>
          <w:b/>
          <w:color w:val="0EA251"/>
          <w:sz w:val="40"/>
          <w:szCs w:val="40"/>
        </w:rPr>
      </w:pPr>
      <w:r w:rsidRPr="00886415">
        <w:rPr>
          <w:rFonts w:ascii="Times New Roman" w:hAnsi="Times New Roman" w:cs="Times New Roman"/>
          <w:b/>
          <w:color w:val="0EA251"/>
          <w:sz w:val="40"/>
          <w:szCs w:val="40"/>
        </w:rPr>
        <w:t>«Зайчики»</w:t>
      </w:r>
    </w:p>
    <w:p w:rsidR="00010323" w:rsidRPr="00886415" w:rsidRDefault="00010323" w:rsidP="0084675D">
      <w:pPr>
        <w:spacing w:after="0"/>
        <w:jc w:val="center"/>
        <w:rPr>
          <w:rFonts w:ascii="Times New Roman" w:hAnsi="Times New Roman" w:cs="Times New Roman"/>
          <w:b/>
          <w:color w:val="0EA251"/>
          <w:sz w:val="40"/>
          <w:szCs w:val="40"/>
        </w:rPr>
      </w:pPr>
      <w:r w:rsidRPr="00886415">
        <w:rPr>
          <w:rFonts w:ascii="Times New Roman" w:hAnsi="Times New Roman" w:cs="Times New Roman"/>
          <w:b/>
          <w:color w:val="0EA251"/>
          <w:sz w:val="40"/>
          <w:szCs w:val="40"/>
        </w:rPr>
        <w:t>предлагает Вам</w:t>
      </w:r>
    </w:p>
    <w:p w:rsidR="00010323" w:rsidRPr="00886415" w:rsidRDefault="00010323" w:rsidP="0084675D">
      <w:pPr>
        <w:spacing w:after="0"/>
        <w:jc w:val="center"/>
        <w:rPr>
          <w:rFonts w:ascii="Times New Roman" w:hAnsi="Times New Roman" w:cs="Times New Roman"/>
          <w:color w:val="00B050"/>
          <w:sz w:val="32"/>
          <w:szCs w:val="32"/>
        </w:rPr>
      </w:pPr>
      <w:r w:rsidRPr="00886415">
        <w:rPr>
          <w:rFonts w:ascii="Times New Roman" w:hAnsi="Times New Roman" w:cs="Times New Roman"/>
          <w:b/>
          <w:color w:val="0EA251"/>
          <w:sz w:val="40"/>
          <w:szCs w:val="40"/>
        </w:rPr>
        <w:t>цикл бесед о Родине</w:t>
      </w:r>
    </w:p>
    <w:p w:rsidR="00010323" w:rsidRPr="008C00DD" w:rsidRDefault="00010323" w:rsidP="00010323">
      <w:pPr>
        <w:rPr>
          <w:sz w:val="28"/>
          <w:szCs w:val="28"/>
        </w:rPr>
      </w:pPr>
    </w:p>
    <w:p w:rsidR="00010323" w:rsidRPr="008C00DD" w:rsidRDefault="00A74B27" w:rsidP="00886415">
      <w:pPr>
        <w:ind w:firstLine="284"/>
        <w:jc w:val="center"/>
        <w:rPr>
          <w:sz w:val="28"/>
          <w:szCs w:val="28"/>
        </w:rPr>
      </w:pPr>
      <w:r>
        <w:rPr>
          <w:rFonts w:ascii="Times New Roman" w:hAnsi="Times New Roman" w:cs="Times New Roman"/>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3.4pt;margin-top:2.85pt;width:226.65pt;height:162.5pt;z-index:251676672" fillcolor="#c00000" strokecolor="#c00000">
            <v:shadow type="perspective" color="#c7dfd3" opacity="52429f" origin="-.5,-.5" offset="-26pt,-36pt" matrix="1.25,,,1.25"/>
            <v:textpath style="font-family:&quot;Times New Roman&quot;;v-text-kern:t" trim="t" fitpath="t" string="Растим патриотов&#10; своей страны"/>
          </v:shape>
        </w:pict>
      </w:r>
    </w:p>
    <w:p w:rsidR="00010323" w:rsidRPr="008C00DD" w:rsidRDefault="00010323" w:rsidP="00010323">
      <w:pPr>
        <w:rPr>
          <w:sz w:val="28"/>
          <w:szCs w:val="28"/>
        </w:rPr>
      </w:pPr>
    </w:p>
    <w:p w:rsidR="00010323" w:rsidRPr="008C00DD" w:rsidRDefault="00010323" w:rsidP="00010323">
      <w:pPr>
        <w:rPr>
          <w:sz w:val="28"/>
          <w:szCs w:val="28"/>
        </w:rPr>
      </w:pPr>
    </w:p>
    <w:p w:rsidR="00010323" w:rsidRPr="008C00DD" w:rsidRDefault="00010323" w:rsidP="00010323">
      <w:pPr>
        <w:jc w:val="center"/>
        <w:rPr>
          <w:sz w:val="28"/>
          <w:szCs w:val="28"/>
        </w:rPr>
      </w:pPr>
    </w:p>
    <w:p w:rsidR="00010323" w:rsidRDefault="00010323" w:rsidP="00010323">
      <w:pPr>
        <w:rPr>
          <w:sz w:val="28"/>
          <w:szCs w:val="28"/>
        </w:rPr>
      </w:pPr>
    </w:p>
    <w:p w:rsidR="00010323" w:rsidRDefault="00010323" w:rsidP="00010323">
      <w:pPr>
        <w:rPr>
          <w:b/>
          <w:i/>
          <w:color w:val="FF3399"/>
          <w:sz w:val="32"/>
          <w:szCs w:val="32"/>
        </w:rPr>
      </w:pPr>
    </w:p>
    <w:p w:rsidR="0061079A" w:rsidRPr="00C55FC5" w:rsidRDefault="00010323" w:rsidP="00C55FC5">
      <w:pPr>
        <w:ind w:left="-142"/>
        <w:jc w:val="center"/>
        <w:rPr>
          <w:b/>
          <w:i/>
          <w:color w:val="FF3399"/>
          <w:sz w:val="32"/>
          <w:szCs w:val="32"/>
        </w:rPr>
      </w:pPr>
      <w:r>
        <w:rPr>
          <w:b/>
          <w:i/>
          <w:noProof/>
          <w:color w:val="FF3399"/>
          <w:sz w:val="32"/>
          <w:szCs w:val="32"/>
          <w:lang w:eastAsia="ru-RU"/>
        </w:rPr>
        <w:drawing>
          <wp:inline distT="0" distB="0" distL="0" distR="0" wp14:anchorId="0D0D18BB" wp14:editId="4A7A6B7D">
            <wp:extent cx="3008539" cy="2419350"/>
            <wp:effectExtent l="0" t="0" r="1905" b="0"/>
            <wp:docPr id="14" name="Рисунок 14" descr="C:\Users\ДС35\Downloads\__pihp2ih3prihpiehpwifhpwihpf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С35\Downloads\__pihp2ih3prihpiehpwifhpwihpfe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6121" cy="2449572"/>
                    </a:xfrm>
                    <a:prstGeom prst="rect">
                      <a:avLst/>
                    </a:prstGeom>
                    <a:noFill/>
                    <a:ln w="28575">
                      <a:noFill/>
                    </a:ln>
                  </pic:spPr>
                </pic:pic>
              </a:graphicData>
            </a:graphic>
          </wp:inline>
        </w:drawing>
      </w:r>
    </w:p>
    <w:p w:rsidR="00035327" w:rsidRPr="001C6D9F" w:rsidRDefault="00035327" w:rsidP="00D40C03">
      <w:pPr>
        <w:pStyle w:val="a3"/>
        <w:shd w:val="clear" w:color="auto" w:fill="FFFFFF"/>
        <w:spacing w:before="0" w:beforeAutospacing="0" w:after="0" w:afterAutospacing="0" w:line="276" w:lineRule="auto"/>
        <w:ind w:left="-284" w:right="992"/>
        <w:jc w:val="center"/>
        <w:rPr>
          <w:b/>
          <w:color w:val="00B050"/>
        </w:rPr>
      </w:pPr>
      <w:r w:rsidRPr="001C6D9F">
        <w:rPr>
          <w:b/>
          <w:color w:val="00B050"/>
        </w:rPr>
        <w:lastRenderedPageBreak/>
        <w:t>Беседы о родном крае</w:t>
      </w:r>
    </w:p>
    <w:p w:rsidR="00A949EC" w:rsidRPr="001C6D9F" w:rsidRDefault="00A949EC" w:rsidP="00D40C03">
      <w:pPr>
        <w:pStyle w:val="a3"/>
        <w:numPr>
          <w:ilvl w:val="0"/>
          <w:numId w:val="1"/>
        </w:numPr>
        <w:shd w:val="clear" w:color="auto" w:fill="FFFFFF"/>
        <w:spacing w:before="0" w:beforeAutospacing="0" w:after="0" w:afterAutospacing="0" w:line="276" w:lineRule="auto"/>
        <w:ind w:left="-284" w:right="992" w:firstLine="0"/>
        <w:jc w:val="both"/>
        <w:rPr>
          <w:color w:val="C00000"/>
        </w:rPr>
      </w:pPr>
      <w:r w:rsidRPr="009128BD">
        <w:t xml:space="preserve">Во время прогулки </w:t>
      </w:r>
      <w:r w:rsidR="00F178AD" w:rsidRPr="009128BD">
        <w:t xml:space="preserve">по улицам родного города </w:t>
      </w:r>
      <w:r w:rsidRPr="009128BD">
        <w:t xml:space="preserve">предложите ребенку: </w:t>
      </w:r>
      <w:r w:rsidRPr="001C6D9F">
        <w:rPr>
          <w:color w:val="C00000"/>
        </w:rPr>
        <w:t>«Давай рассказывать друг другу обо всем интересном на улице</w:t>
      </w:r>
      <w:r w:rsidR="001C6D9F">
        <w:rPr>
          <w:color w:val="C00000"/>
        </w:rPr>
        <w:t>?</w:t>
      </w:r>
      <w:r w:rsidRPr="001C6D9F">
        <w:rPr>
          <w:color w:val="C00000"/>
        </w:rPr>
        <w:t>».</w:t>
      </w:r>
    </w:p>
    <w:p w:rsidR="00035327" w:rsidRPr="009128BD" w:rsidRDefault="00A949EC" w:rsidP="00D40C03">
      <w:pPr>
        <w:pStyle w:val="a3"/>
        <w:shd w:val="clear" w:color="auto" w:fill="FFFFFF"/>
        <w:spacing w:before="0" w:beforeAutospacing="0" w:after="0" w:afterAutospacing="0" w:line="276" w:lineRule="auto"/>
        <w:ind w:left="-284" w:right="992"/>
        <w:jc w:val="both"/>
      </w:pPr>
      <w:r w:rsidRPr="009128BD">
        <w:t xml:space="preserve">Надо показать ребенку, что родной </w:t>
      </w:r>
      <w:r w:rsidR="00035327" w:rsidRPr="009128BD">
        <w:t>город</w:t>
      </w:r>
      <w:r w:rsidRPr="009128BD">
        <w:t xml:space="preserve"> славен своей историей, традициями, достопримечательностями, памятниками. Необходимо знакомить детей с названиями улиц (почему они так названы). Уточнять и расширять представления детей </w:t>
      </w:r>
      <w:r w:rsidR="00035327" w:rsidRPr="009128BD">
        <w:t>о назначении школ, библиотек, больницы и других зданий, предприятий, мест</w:t>
      </w:r>
      <w:r w:rsidRPr="009128BD">
        <w:t xml:space="preserve"> отдыха, музеев, исторических памятников</w:t>
      </w:r>
      <w:r w:rsidR="00035327" w:rsidRPr="009128BD">
        <w:t>.</w:t>
      </w:r>
      <w:r w:rsidR="00685C6D">
        <w:t xml:space="preserve"> </w:t>
      </w:r>
      <w:r w:rsidR="00685C6D" w:rsidRPr="001C6D9F">
        <w:rPr>
          <w:color w:val="C00000"/>
        </w:rPr>
        <w:t>«Как ты думаешь, почему наш город назван Апатиты?», «Для чего построили библиотеку? Больницу? Школу? Детский сад?..».</w:t>
      </w:r>
    </w:p>
    <w:p w:rsidR="00685C6D" w:rsidRPr="00F278DF" w:rsidRDefault="00A949EC" w:rsidP="00D40C03">
      <w:pPr>
        <w:pStyle w:val="a3"/>
        <w:numPr>
          <w:ilvl w:val="0"/>
          <w:numId w:val="1"/>
        </w:numPr>
        <w:shd w:val="clear" w:color="auto" w:fill="FFFFFF"/>
        <w:spacing w:before="0" w:beforeAutospacing="0" w:after="0" w:afterAutospacing="0" w:line="276" w:lineRule="auto"/>
        <w:ind w:left="-284" w:right="992" w:firstLine="0"/>
        <w:jc w:val="both"/>
        <w:rPr>
          <w:color w:val="C00000"/>
        </w:rPr>
      </w:pPr>
      <w:r w:rsidRPr="009128BD">
        <w:t>Расскажите детям о своей профессии, предприятии, на котор</w:t>
      </w:r>
      <w:r w:rsidR="00035327" w:rsidRPr="009128BD">
        <w:t xml:space="preserve">ом работаете: - что вы делаете, какую пользу приносит ваш труд, </w:t>
      </w:r>
      <w:r w:rsidRPr="009128BD">
        <w:t>ч</w:t>
      </w:r>
      <w:r w:rsidR="00035327" w:rsidRPr="009128BD">
        <w:t xml:space="preserve">то вам нравится в вашей работе, </w:t>
      </w:r>
      <w:r w:rsidRPr="009128BD">
        <w:t>каких нра</w:t>
      </w:r>
      <w:r w:rsidR="00035327" w:rsidRPr="009128BD">
        <w:t>вственных качеств она требует (</w:t>
      </w:r>
      <w:r w:rsidRPr="009128BD">
        <w:t>ответственности, внимания, умения контакт</w:t>
      </w:r>
      <w:r w:rsidR="00035327" w:rsidRPr="009128BD">
        <w:t xml:space="preserve">ировать с другими людьми и др.). </w:t>
      </w:r>
      <w:r w:rsidRPr="009128BD">
        <w:t xml:space="preserve">Если есть возможность, проведите экскурсию с ребенком на месте своей работы. </w:t>
      </w:r>
      <w:r w:rsidR="00F178AD" w:rsidRPr="009128BD">
        <w:t xml:space="preserve">Обсудите с ребенком профессии ваших родственников, порассуждайте об их </w:t>
      </w:r>
      <w:r w:rsidR="00F178AD" w:rsidRPr="009128BD">
        <w:lastRenderedPageBreak/>
        <w:t xml:space="preserve">важности и пользе для родного края. </w:t>
      </w:r>
      <w:r w:rsidR="00F178AD" w:rsidRPr="001C6D9F">
        <w:rPr>
          <w:color w:val="C00000"/>
        </w:rPr>
        <w:t xml:space="preserve">Спросите у ребенка: кем бы он хотел </w:t>
      </w:r>
      <w:r w:rsidR="001C6D9F">
        <w:rPr>
          <w:color w:val="C00000"/>
        </w:rPr>
        <w:t>работать,</w:t>
      </w:r>
      <w:r w:rsidR="00F178AD" w:rsidRPr="001C6D9F">
        <w:rPr>
          <w:color w:val="C00000"/>
        </w:rPr>
        <w:t xml:space="preserve"> и почему?</w:t>
      </w:r>
    </w:p>
    <w:p w:rsidR="00C049DD" w:rsidRPr="001C6D9F" w:rsidRDefault="00700E2E" w:rsidP="002353B6">
      <w:pPr>
        <w:tabs>
          <w:tab w:val="left" w:pos="-284"/>
          <w:tab w:val="left" w:pos="-142"/>
        </w:tabs>
        <w:spacing w:after="0"/>
        <w:ind w:left="-142" w:right="567"/>
        <w:jc w:val="center"/>
        <w:rPr>
          <w:rFonts w:ascii="Times New Roman" w:hAnsi="Times New Roman" w:cs="Times New Roman"/>
          <w:b/>
          <w:color w:val="00B050"/>
          <w:sz w:val="24"/>
          <w:szCs w:val="24"/>
        </w:rPr>
      </w:pPr>
      <w:r w:rsidRPr="001C6D9F">
        <w:rPr>
          <w:rFonts w:ascii="Times New Roman" w:hAnsi="Times New Roman" w:cs="Times New Roman"/>
          <w:b/>
          <w:color w:val="00B050"/>
          <w:sz w:val="24"/>
          <w:szCs w:val="24"/>
        </w:rPr>
        <w:t>Беседы о семье</w:t>
      </w:r>
    </w:p>
    <w:p w:rsidR="009128BD" w:rsidRPr="009128BD" w:rsidRDefault="009128BD" w:rsidP="002353B6">
      <w:pPr>
        <w:pStyle w:val="a9"/>
        <w:numPr>
          <w:ilvl w:val="0"/>
          <w:numId w:val="1"/>
        </w:numPr>
        <w:tabs>
          <w:tab w:val="left" w:pos="-284"/>
          <w:tab w:val="left" w:pos="-142"/>
          <w:tab w:val="left" w:pos="142"/>
        </w:tabs>
        <w:spacing w:after="0"/>
        <w:ind w:left="-142" w:right="567" w:firstLine="0"/>
        <w:jc w:val="both"/>
        <w:rPr>
          <w:rFonts w:ascii="Times New Roman" w:hAnsi="Times New Roman" w:cs="Times New Roman"/>
          <w:sz w:val="24"/>
          <w:szCs w:val="24"/>
        </w:rPr>
      </w:pPr>
      <w:r w:rsidRPr="009128BD">
        <w:rPr>
          <w:rFonts w:ascii="Times New Roman" w:hAnsi="Times New Roman" w:cs="Times New Roman"/>
          <w:sz w:val="24"/>
          <w:szCs w:val="24"/>
        </w:rPr>
        <w:t>«Родословная семьи»</w:t>
      </w:r>
      <w:r w:rsidR="00B966D0">
        <w:rPr>
          <w:rFonts w:ascii="Times New Roman" w:hAnsi="Times New Roman" w:cs="Times New Roman"/>
          <w:sz w:val="24"/>
          <w:szCs w:val="24"/>
        </w:rPr>
        <w:t>.</w:t>
      </w:r>
    </w:p>
    <w:p w:rsidR="00700E2E" w:rsidRPr="009128BD" w:rsidRDefault="00EB2C8A" w:rsidP="002353B6">
      <w:pPr>
        <w:pStyle w:val="a9"/>
        <w:tabs>
          <w:tab w:val="left" w:pos="-284"/>
          <w:tab w:val="left" w:pos="-142"/>
          <w:tab w:val="left" w:pos="4678"/>
        </w:tabs>
        <w:spacing w:after="0"/>
        <w:ind w:left="-142" w:right="567"/>
        <w:jc w:val="both"/>
        <w:rPr>
          <w:rFonts w:ascii="Times New Roman" w:hAnsi="Times New Roman" w:cs="Times New Roman"/>
          <w:b/>
          <w:sz w:val="24"/>
          <w:szCs w:val="24"/>
        </w:rPr>
      </w:pPr>
      <w:r w:rsidRPr="009128BD">
        <w:rPr>
          <w:rFonts w:ascii="Times New Roman" w:hAnsi="Times New Roman" w:cs="Times New Roman"/>
          <w:sz w:val="24"/>
          <w:szCs w:val="24"/>
        </w:rPr>
        <w:t>Дети с удовольствием с</w:t>
      </w:r>
      <w:r w:rsidR="009128BD" w:rsidRPr="009128BD">
        <w:rPr>
          <w:rFonts w:ascii="Times New Roman" w:hAnsi="Times New Roman" w:cs="Times New Roman"/>
          <w:sz w:val="24"/>
          <w:szCs w:val="24"/>
        </w:rPr>
        <w:t xml:space="preserve">лушают рассказы о своих предках. </w:t>
      </w:r>
      <w:r w:rsidR="009128BD" w:rsidRPr="001C6D9F">
        <w:rPr>
          <w:rFonts w:ascii="Times New Roman" w:hAnsi="Times New Roman" w:cs="Times New Roman"/>
          <w:color w:val="C00000"/>
          <w:sz w:val="24"/>
          <w:szCs w:val="24"/>
        </w:rPr>
        <w:t>«</w:t>
      </w:r>
      <w:r w:rsidRPr="001C6D9F">
        <w:rPr>
          <w:rFonts w:ascii="Times New Roman" w:hAnsi="Times New Roman" w:cs="Times New Roman"/>
          <w:color w:val="C00000"/>
          <w:sz w:val="24"/>
          <w:szCs w:val="24"/>
        </w:rPr>
        <w:t xml:space="preserve">У </w:t>
      </w:r>
      <w:r w:rsidR="009128BD" w:rsidRPr="001C6D9F">
        <w:rPr>
          <w:rFonts w:ascii="Times New Roman" w:hAnsi="Times New Roman" w:cs="Times New Roman"/>
          <w:color w:val="C00000"/>
          <w:sz w:val="24"/>
          <w:szCs w:val="24"/>
        </w:rPr>
        <w:t>нас с папой</w:t>
      </w:r>
      <w:r w:rsidRPr="001C6D9F">
        <w:rPr>
          <w:rFonts w:ascii="Times New Roman" w:hAnsi="Times New Roman" w:cs="Times New Roman"/>
          <w:color w:val="C00000"/>
          <w:sz w:val="24"/>
          <w:szCs w:val="24"/>
        </w:rPr>
        <w:t xml:space="preserve"> тоже есть родители, которые </w:t>
      </w:r>
      <w:r w:rsidR="009128BD" w:rsidRPr="001C6D9F">
        <w:rPr>
          <w:rFonts w:ascii="Times New Roman" w:hAnsi="Times New Roman" w:cs="Times New Roman"/>
          <w:color w:val="C00000"/>
          <w:sz w:val="24"/>
          <w:szCs w:val="24"/>
        </w:rPr>
        <w:t>нас</w:t>
      </w:r>
      <w:r w:rsidRPr="001C6D9F">
        <w:rPr>
          <w:rFonts w:ascii="Times New Roman" w:hAnsi="Times New Roman" w:cs="Times New Roman"/>
          <w:color w:val="C00000"/>
          <w:sz w:val="24"/>
          <w:szCs w:val="24"/>
        </w:rPr>
        <w:t xml:space="preserve"> любили и воспитывали, так же, как и </w:t>
      </w:r>
      <w:r w:rsidR="009128BD" w:rsidRPr="001C6D9F">
        <w:rPr>
          <w:rFonts w:ascii="Times New Roman" w:hAnsi="Times New Roman" w:cs="Times New Roman"/>
          <w:color w:val="C00000"/>
          <w:sz w:val="24"/>
          <w:szCs w:val="24"/>
        </w:rPr>
        <w:t xml:space="preserve">мы </w:t>
      </w:r>
      <w:r w:rsidRPr="001C6D9F">
        <w:rPr>
          <w:rFonts w:ascii="Times New Roman" w:hAnsi="Times New Roman" w:cs="Times New Roman"/>
          <w:color w:val="C00000"/>
          <w:sz w:val="24"/>
          <w:szCs w:val="24"/>
        </w:rPr>
        <w:t xml:space="preserve">тебя. Кто они – родители родителей? Бабушка, дедушка. Родственники – </w:t>
      </w:r>
      <w:r w:rsidR="009128BD" w:rsidRPr="001C6D9F">
        <w:rPr>
          <w:rFonts w:ascii="Times New Roman" w:hAnsi="Times New Roman" w:cs="Times New Roman"/>
          <w:color w:val="C00000"/>
          <w:sz w:val="24"/>
          <w:szCs w:val="24"/>
        </w:rPr>
        <w:t>это близкие люди»</w:t>
      </w:r>
      <w:r w:rsidR="009128BD" w:rsidRPr="009128BD">
        <w:rPr>
          <w:rFonts w:ascii="Times New Roman" w:hAnsi="Times New Roman" w:cs="Times New Roman"/>
          <w:sz w:val="24"/>
          <w:szCs w:val="24"/>
        </w:rPr>
        <w:t>.</w:t>
      </w:r>
      <w:r w:rsidRPr="009128BD">
        <w:rPr>
          <w:rFonts w:ascii="Times New Roman" w:hAnsi="Times New Roman" w:cs="Times New Roman"/>
          <w:sz w:val="24"/>
          <w:szCs w:val="24"/>
        </w:rPr>
        <w:t xml:space="preserve"> </w:t>
      </w:r>
      <w:r w:rsidR="009128BD" w:rsidRPr="009128BD">
        <w:rPr>
          <w:rFonts w:ascii="Times New Roman" w:hAnsi="Times New Roman" w:cs="Times New Roman"/>
          <w:sz w:val="24"/>
          <w:szCs w:val="24"/>
        </w:rPr>
        <w:t>Расскажите ребенку, что в вашем детстве члены семьи поддерживали друг друга и делили</w:t>
      </w:r>
      <w:r w:rsidRPr="009128BD">
        <w:rPr>
          <w:rFonts w:ascii="Times New Roman" w:hAnsi="Times New Roman" w:cs="Times New Roman"/>
          <w:sz w:val="24"/>
          <w:szCs w:val="24"/>
        </w:rPr>
        <w:t xml:space="preserve"> все радости и горести.</w:t>
      </w:r>
      <w:r w:rsidR="009128BD" w:rsidRPr="009128BD">
        <w:rPr>
          <w:rFonts w:ascii="Times New Roman" w:hAnsi="Times New Roman" w:cs="Times New Roman"/>
          <w:sz w:val="24"/>
          <w:szCs w:val="24"/>
        </w:rPr>
        <w:t xml:space="preserve"> Что старших – уважали</w:t>
      </w:r>
      <w:r w:rsidR="009128BD">
        <w:rPr>
          <w:rFonts w:ascii="Times New Roman" w:hAnsi="Times New Roman" w:cs="Times New Roman"/>
          <w:sz w:val="24"/>
          <w:szCs w:val="24"/>
        </w:rPr>
        <w:t>, помогали во всем, а младших всегда были готовы защитить.</w:t>
      </w:r>
      <w:r w:rsidRPr="009128BD">
        <w:rPr>
          <w:rFonts w:ascii="Times New Roman" w:hAnsi="Times New Roman" w:cs="Times New Roman"/>
          <w:sz w:val="24"/>
          <w:szCs w:val="24"/>
        </w:rPr>
        <w:t xml:space="preserve"> Нужно стремиться совершать хорошие поступки и заботиться о добром имени своей семьи, </w:t>
      </w:r>
      <w:r w:rsidR="009128BD">
        <w:rPr>
          <w:rFonts w:ascii="Times New Roman" w:hAnsi="Times New Roman" w:cs="Times New Roman"/>
          <w:sz w:val="24"/>
          <w:szCs w:val="24"/>
        </w:rPr>
        <w:t>своего</w:t>
      </w:r>
      <w:r w:rsidRPr="009128BD">
        <w:rPr>
          <w:rFonts w:ascii="Times New Roman" w:hAnsi="Times New Roman" w:cs="Times New Roman"/>
          <w:sz w:val="24"/>
          <w:szCs w:val="24"/>
        </w:rPr>
        <w:t xml:space="preserve"> рода.</w:t>
      </w:r>
    </w:p>
    <w:p w:rsidR="009128BD" w:rsidRPr="009128BD" w:rsidRDefault="009128BD" w:rsidP="002353B6">
      <w:pPr>
        <w:pStyle w:val="a3"/>
        <w:numPr>
          <w:ilvl w:val="0"/>
          <w:numId w:val="1"/>
        </w:numPr>
        <w:shd w:val="clear" w:color="auto" w:fill="FFFFFF"/>
        <w:tabs>
          <w:tab w:val="left" w:pos="-284"/>
          <w:tab w:val="left" w:pos="142"/>
        </w:tabs>
        <w:spacing w:before="0" w:beforeAutospacing="0" w:after="0" w:afterAutospacing="0" w:line="315" w:lineRule="atLeast"/>
        <w:ind w:left="-142" w:right="567" w:firstLine="0"/>
        <w:jc w:val="both"/>
        <w:rPr>
          <w:b/>
        </w:rPr>
      </w:pPr>
      <w:r w:rsidRPr="009128BD">
        <w:rPr>
          <w:rStyle w:val="a7"/>
          <w:b w:val="0"/>
        </w:rPr>
        <w:t xml:space="preserve"> «Семейные традиции»</w:t>
      </w:r>
      <w:r w:rsidR="00B966D0">
        <w:rPr>
          <w:rStyle w:val="a7"/>
          <w:b w:val="0"/>
        </w:rPr>
        <w:t>.</w:t>
      </w:r>
    </w:p>
    <w:p w:rsidR="009128BD" w:rsidRDefault="00B966D0" w:rsidP="002353B6">
      <w:pPr>
        <w:pStyle w:val="a3"/>
        <w:shd w:val="clear" w:color="auto" w:fill="FFFFFF"/>
        <w:tabs>
          <w:tab w:val="left" w:pos="-284"/>
          <w:tab w:val="left" w:pos="-142"/>
          <w:tab w:val="left" w:pos="4678"/>
        </w:tabs>
        <w:spacing w:before="0" w:beforeAutospacing="0" w:after="0" w:afterAutospacing="0" w:line="315" w:lineRule="atLeast"/>
        <w:ind w:left="-142" w:right="567"/>
        <w:jc w:val="both"/>
      </w:pPr>
      <w:r>
        <w:t xml:space="preserve">Объясните ребенку, что такое семейные традиции, для чего они нужны. </w:t>
      </w:r>
      <w:r w:rsidR="009128BD" w:rsidRPr="009128BD">
        <w:t>Семейные традиции – это, в первую очередь, праздники, которые</w:t>
      </w:r>
      <w:r w:rsidR="009128BD">
        <w:t xml:space="preserve"> </w:t>
      </w:r>
      <w:r>
        <w:t xml:space="preserve">отмечаются всеми членами семьи, </w:t>
      </w:r>
      <w:r w:rsidR="009128BD" w:rsidRPr="009128BD">
        <w:t>торжественные обеды по выходным, когда вся семья в сборе и достается праздничный сервиз. Традиционные походы, прогулки и пикники на природе.</w:t>
      </w:r>
    </w:p>
    <w:p w:rsidR="00B966D0" w:rsidRPr="001C6D9F" w:rsidRDefault="00B966D0" w:rsidP="002353B6">
      <w:pPr>
        <w:pStyle w:val="a3"/>
        <w:shd w:val="clear" w:color="auto" w:fill="FFFFFF"/>
        <w:tabs>
          <w:tab w:val="left" w:pos="-284"/>
          <w:tab w:val="left" w:pos="0"/>
          <w:tab w:val="left" w:pos="426"/>
          <w:tab w:val="left" w:pos="4678"/>
        </w:tabs>
        <w:spacing w:before="0" w:beforeAutospacing="0" w:after="0" w:afterAutospacing="0" w:line="315" w:lineRule="atLeast"/>
        <w:ind w:left="142" w:right="567"/>
        <w:jc w:val="both"/>
        <w:rPr>
          <w:color w:val="C00000"/>
        </w:rPr>
      </w:pPr>
      <w:r w:rsidRPr="001C6D9F">
        <w:rPr>
          <w:color w:val="C00000"/>
        </w:rPr>
        <w:t xml:space="preserve">«Вспомни, что мы делаем всей семьей по вечерам?», «Что мы </w:t>
      </w:r>
      <w:proofErr w:type="gramStart"/>
      <w:r w:rsidRPr="001C6D9F">
        <w:rPr>
          <w:color w:val="C00000"/>
        </w:rPr>
        <w:t>любим</w:t>
      </w:r>
      <w:proofErr w:type="gramEnd"/>
      <w:r w:rsidRPr="001C6D9F">
        <w:rPr>
          <w:color w:val="C00000"/>
        </w:rPr>
        <w:t xml:space="preserve"> делать на выходных?», «Куда мы ходили последний раз всей семьей?», «Что </w:t>
      </w:r>
      <w:r w:rsidRPr="001C6D9F">
        <w:rPr>
          <w:color w:val="C00000"/>
        </w:rPr>
        <w:lastRenderedPageBreak/>
        <w:t>интересного тебе запомнилось?», «Куда бы еще ты хотел пойти с мамой и папой?».</w:t>
      </w:r>
    </w:p>
    <w:p w:rsidR="00C049DD" w:rsidRPr="001C6D9F" w:rsidRDefault="009128BD" w:rsidP="002353B6">
      <w:pPr>
        <w:tabs>
          <w:tab w:val="left" w:pos="0"/>
          <w:tab w:val="left" w:pos="284"/>
          <w:tab w:val="left" w:pos="426"/>
        </w:tabs>
        <w:spacing w:after="0"/>
        <w:ind w:left="142" w:right="567"/>
        <w:jc w:val="center"/>
        <w:rPr>
          <w:rFonts w:ascii="Times New Roman" w:hAnsi="Times New Roman" w:cs="Times New Roman"/>
          <w:b/>
          <w:color w:val="00B050"/>
          <w:sz w:val="24"/>
          <w:szCs w:val="24"/>
        </w:rPr>
      </w:pPr>
      <w:r w:rsidRPr="001C6D9F">
        <w:rPr>
          <w:rFonts w:ascii="Times New Roman" w:hAnsi="Times New Roman" w:cs="Times New Roman"/>
          <w:b/>
          <w:color w:val="00B050"/>
          <w:sz w:val="24"/>
          <w:szCs w:val="24"/>
        </w:rPr>
        <w:t xml:space="preserve">Беседы о </w:t>
      </w:r>
      <w:r w:rsidRPr="001C6D9F">
        <w:rPr>
          <w:rFonts w:ascii="Times New Roman" w:hAnsi="Times New Roman" w:cs="Times New Roman"/>
          <w:b/>
          <w:color w:val="00B050"/>
        </w:rPr>
        <w:t>бережном отношении к природе</w:t>
      </w:r>
      <w:r w:rsidR="00D00146" w:rsidRPr="001C6D9F">
        <w:rPr>
          <w:rFonts w:ascii="Times New Roman" w:hAnsi="Times New Roman" w:cs="Times New Roman"/>
          <w:b/>
          <w:color w:val="00B050"/>
        </w:rPr>
        <w:t xml:space="preserve"> родного края</w:t>
      </w:r>
      <w:r w:rsidRPr="001C6D9F">
        <w:rPr>
          <w:rFonts w:ascii="Times New Roman" w:hAnsi="Times New Roman" w:cs="Times New Roman"/>
          <w:b/>
          <w:color w:val="00B050"/>
        </w:rPr>
        <w:t xml:space="preserve"> и всему живому</w:t>
      </w:r>
    </w:p>
    <w:p w:rsidR="00D00146" w:rsidRPr="001C6D9F" w:rsidRDefault="00D00146" w:rsidP="002353B6">
      <w:pPr>
        <w:pStyle w:val="a9"/>
        <w:numPr>
          <w:ilvl w:val="0"/>
          <w:numId w:val="1"/>
        </w:numPr>
        <w:tabs>
          <w:tab w:val="left" w:pos="0"/>
          <w:tab w:val="left" w:pos="426"/>
        </w:tabs>
        <w:spacing w:after="0"/>
        <w:ind w:left="142" w:right="567" w:firstLine="0"/>
        <w:jc w:val="both"/>
        <w:rPr>
          <w:rFonts w:ascii="Times New Roman" w:hAnsi="Times New Roman" w:cs="Times New Roman"/>
          <w:color w:val="C00000"/>
        </w:rPr>
      </w:pPr>
      <w:r w:rsidRPr="00033D8A">
        <w:rPr>
          <w:rFonts w:ascii="Times New Roman" w:hAnsi="Times New Roman" w:cs="Times New Roman"/>
        </w:rPr>
        <w:t xml:space="preserve">Воспитывая любовь к природе родного края и города, важно приучать </w:t>
      </w:r>
      <w:r>
        <w:rPr>
          <w:rFonts w:ascii="Times New Roman" w:hAnsi="Times New Roman" w:cs="Times New Roman"/>
        </w:rPr>
        <w:t xml:space="preserve">ребенка беречь природу и </w:t>
      </w:r>
      <w:r w:rsidRPr="00033D8A">
        <w:rPr>
          <w:rFonts w:ascii="Times New Roman" w:hAnsi="Times New Roman" w:cs="Times New Roman"/>
        </w:rPr>
        <w:t>охранять е</w:t>
      </w:r>
      <w:r w:rsidR="00B966D0">
        <w:rPr>
          <w:rFonts w:ascii="Times New Roman" w:hAnsi="Times New Roman" w:cs="Times New Roman"/>
        </w:rPr>
        <w:t>ё. Здесь важен пример родителей.</w:t>
      </w:r>
      <w:r w:rsidRPr="00033D8A">
        <w:rPr>
          <w:rFonts w:ascii="Times New Roman" w:hAnsi="Times New Roman" w:cs="Times New Roman"/>
        </w:rPr>
        <w:t xml:space="preserve"> </w:t>
      </w:r>
      <w:r w:rsidR="00B966D0" w:rsidRPr="001C6D9F">
        <w:rPr>
          <w:rFonts w:ascii="Times New Roman" w:hAnsi="Times New Roman" w:cs="Times New Roman"/>
          <w:color w:val="C00000"/>
        </w:rPr>
        <w:t>«Что значит беречь природу?», «Что полезного мы можем сделать для всего живого?», «Чем можно помочь животным и птицам?»</w:t>
      </w:r>
    </w:p>
    <w:p w:rsidR="00FE00D7" w:rsidRPr="00FE00D7" w:rsidRDefault="00D00146" w:rsidP="002353B6">
      <w:pPr>
        <w:pStyle w:val="a9"/>
        <w:numPr>
          <w:ilvl w:val="0"/>
          <w:numId w:val="1"/>
        </w:numPr>
        <w:tabs>
          <w:tab w:val="left" w:pos="0"/>
          <w:tab w:val="left" w:pos="426"/>
        </w:tabs>
        <w:spacing w:after="0"/>
        <w:ind w:left="142" w:right="567" w:firstLine="0"/>
        <w:jc w:val="both"/>
        <w:rPr>
          <w:rFonts w:ascii="Times New Roman" w:hAnsi="Times New Roman" w:cs="Times New Roman"/>
        </w:rPr>
      </w:pPr>
      <w:r w:rsidRPr="00033D8A">
        <w:rPr>
          <w:rFonts w:ascii="Times New Roman" w:hAnsi="Times New Roman" w:cs="Times New Roman"/>
        </w:rPr>
        <w:t xml:space="preserve">Привлекайте ребенка к выращиванию растений. Возьмите его на субботник по озеленению города, посадите дерево или цветы возле вашего дома, пусть ребенок знает, что посадил их он. Ребёнок сможет наблюдать за тем, как они растут, ухаживать за ними. Ребёнок, в жизни которого было свое «личное» дерево, будет относиться </w:t>
      </w:r>
      <w:r w:rsidR="00FE00D7">
        <w:rPr>
          <w:rFonts w:ascii="Times New Roman" w:hAnsi="Times New Roman" w:cs="Times New Roman"/>
        </w:rPr>
        <w:t>к природе бережно и внимательно.</w:t>
      </w:r>
    </w:p>
    <w:p w:rsidR="00D00146" w:rsidRDefault="00FE00D7" w:rsidP="002353B6">
      <w:pPr>
        <w:pStyle w:val="a9"/>
        <w:spacing w:after="0"/>
        <w:ind w:left="142" w:right="328"/>
        <w:jc w:val="both"/>
        <w:rPr>
          <w:rFonts w:ascii="Times New Roman" w:hAnsi="Times New Roman" w:cs="Times New Roman"/>
        </w:rPr>
      </w:pPr>
      <w:r>
        <w:rPr>
          <w:rFonts w:ascii="Times New Roman" w:hAnsi="Times New Roman" w:cs="Times New Roman"/>
          <w:noProof/>
          <w:lang w:eastAsia="ru-RU"/>
        </w:rPr>
        <w:drawing>
          <wp:inline distT="0" distB="0" distL="0" distR="0" wp14:anchorId="43FDF351" wp14:editId="006C4518">
            <wp:extent cx="2590800" cy="242673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_1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5768" cy="2431386"/>
                    </a:xfrm>
                    <a:prstGeom prst="rect">
                      <a:avLst/>
                    </a:prstGeom>
                  </pic:spPr>
                </pic:pic>
              </a:graphicData>
            </a:graphic>
          </wp:inline>
        </w:drawing>
      </w:r>
    </w:p>
    <w:sectPr w:rsidR="00D00146" w:rsidSect="002353B6">
      <w:pgSz w:w="16838" w:h="11906" w:orient="landscape"/>
      <w:pgMar w:top="850" w:right="395" w:bottom="568" w:left="1134" w:header="708" w:footer="708" w:gutter="0"/>
      <w:cols w:num="3"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A398C"/>
    <w:multiLevelType w:val="hybridMultilevel"/>
    <w:tmpl w:val="33A6B69E"/>
    <w:lvl w:ilvl="0" w:tplc="5178ED7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44F3F96"/>
    <w:multiLevelType w:val="hybridMultilevel"/>
    <w:tmpl w:val="3D58DD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0E"/>
    <w:rsid w:val="00010323"/>
    <w:rsid w:val="00015E83"/>
    <w:rsid w:val="00035327"/>
    <w:rsid w:val="000B137D"/>
    <w:rsid w:val="00192EB0"/>
    <w:rsid w:val="001C6D9F"/>
    <w:rsid w:val="002353B6"/>
    <w:rsid w:val="00263C8A"/>
    <w:rsid w:val="00306A6D"/>
    <w:rsid w:val="004F726A"/>
    <w:rsid w:val="00534BBD"/>
    <w:rsid w:val="00556AB1"/>
    <w:rsid w:val="0061079A"/>
    <w:rsid w:val="00685C6D"/>
    <w:rsid w:val="00700E2E"/>
    <w:rsid w:val="0078600E"/>
    <w:rsid w:val="0084675D"/>
    <w:rsid w:val="00886415"/>
    <w:rsid w:val="009128BD"/>
    <w:rsid w:val="009D02DA"/>
    <w:rsid w:val="00A74B27"/>
    <w:rsid w:val="00A949EC"/>
    <w:rsid w:val="00AE1BD4"/>
    <w:rsid w:val="00AE56D8"/>
    <w:rsid w:val="00B966D0"/>
    <w:rsid w:val="00BF0D87"/>
    <w:rsid w:val="00C049DD"/>
    <w:rsid w:val="00C55FC5"/>
    <w:rsid w:val="00C96127"/>
    <w:rsid w:val="00CF61BC"/>
    <w:rsid w:val="00D00146"/>
    <w:rsid w:val="00D37794"/>
    <w:rsid w:val="00D40C03"/>
    <w:rsid w:val="00E74169"/>
    <w:rsid w:val="00EB2C8A"/>
    <w:rsid w:val="00F178AD"/>
    <w:rsid w:val="00F278DF"/>
    <w:rsid w:val="00F77C4C"/>
    <w:rsid w:val="00FE0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04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77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7794"/>
    <w:rPr>
      <w:rFonts w:ascii="Tahoma" w:hAnsi="Tahoma" w:cs="Tahoma"/>
      <w:sz w:val="16"/>
      <w:szCs w:val="16"/>
    </w:rPr>
  </w:style>
  <w:style w:type="paragraph" w:customStyle="1" w:styleId="msoorganizationname">
    <w:name w:val="msoorganizationname"/>
    <w:rsid w:val="00886415"/>
    <w:pPr>
      <w:spacing w:after="0" w:line="240" w:lineRule="auto"/>
    </w:pPr>
    <w:rPr>
      <w:rFonts w:ascii="Garamond" w:eastAsia="Times New Roman" w:hAnsi="Garamond" w:cs="Times New Roman"/>
      <w:color w:val="000000"/>
      <w:kern w:val="28"/>
      <w:sz w:val="20"/>
      <w:szCs w:val="20"/>
      <w:lang w:eastAsia="ru-RU"/>
      <w14:ligatures w14:val="standard"/>
      <w14:cntxtAlts/>
    </w:rPr>
  </w:style>
  <w:style w:type="paragraph" w:styleId="a6">
    <w:name w:val="No Spacing"/>
    <w:uiPriority w:val="1"/>
    <w:qFormat/>
    <w:rsid w:val="00886415"/>
    <w:pPr>
      <w:spacing w:after="0" w:line="240" w:lineRule="auto"/>
    </w:pPr>
    <w:rPr>
      <w:rFonts w:ascii="Times New Roman" w:eastAsia="Times New Roman" w:hAnsi="Times New Roman" w:cs="Times New Roman"/>
      <w:color w:val="000000"/>
      <w:kern w:val="28"/>
      <w:sz w:val="19"/>
      <w:szCs w:val="19"/>
      <w:lang w:eastAsia="ru-RU"/>
      <w14:ligatures w14:val="standard"/>
      <w14:cntxtAlts/>
    </w:rPr>
  </w:style>
  <w:style w:type="character" w:styleId="a7">
    <w:name w:val="Strong"/>
    <w:basedOn w:val="a0"/>
    <w:uiPriority w:val="22"/>
    <w:qFormat/>
    <w:rsid w:val="00A949EC"/>
    <w:rPr>
      <w:b/>
      <w:bCs/>
    </w:rPr>
  </w:style>
  <w:style w:type="character" w:styleId="a8">
    <w:name w:val="Emphasis"/>
    <w:basedOn w:val="a0"/>
    <w:uiPriority w:val="20"/>
    <w:qFormat/>
    <w:rsid w:val="00A949EC"/>
    <w:rPr>
      <w:i/>
      <w:iCs/>
    </w:rPr>
  </w:style>
  <w:style w:type="paragraph" w:styleId="a9">
    <w:name w:val="List Paragraph"/>
    <w:basedOn w:val="a"/>
    <w:uiPriority w:val="34"/>
    <w:qFormat/>
    <w:rsid w:val="00700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04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77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7794"/>
    <w:rPr>
      <w:rFonts w:ascii="Tahoma" w:hAnsi="Tahoma" w:cs="Tahoma"/>
      <w:sz w:val="16"/>
      <w:szCs w:val="16"/>
    </w:rPr>
  </w:style>
  <w:style w:type="paragraph" w:customStyle="1" w:styleId="msoorganizationname">
    <w:name w:val="msoorganizationname"/>
    <w:rsid w:val="00886415"/>
    <w:pPr>
      <w:spacing w:after="0" w:line="240" w:lineRule="auto"/>
    </w:pPr>
    <w:rPr>
      <w:rFonts w:ascii="Garamond" w:eastAsia="Times New Roman" w:hAnsi="Garamond" w:cs="Times New Roman"/>
      <w:color w:val="000000"/>
      <w:kern w:val="28"/>
      <w:sz w:val="20"/>
      <w:szCs w:val="20"/>
      <w:lang w:eastAsia="ru-RU"/>
      <w14:ligatures w14:val="standard"/>
      <w14:cntxtAlts/>
    </w:rPr>
  </w:style>
  <w:style w:type="paragraph" w:styleId="a6">
    <w:name w:val="No Spacing"/>
    <w:uiPriority w:val="1"/>
    <w:qFormat/>
    <w:rsid w:val="00886415"/>
    <w:pPr>
      <w:spacing w:after="0" w:line="240" w:lineRule="auto"/>
    </w:pPr>
    <w:rPr>
      <w:rFonts w:ascii="Times New Roman" w:eastAsia="Times New Roman" w:hAnsi="Times New Roman" w:cs="Times New Roman"/>
      <w:color w:val="000000"/>
      <w:kern w:val="28"/>
      <w:sz w:val="19"/>
      <w:szCs w:val="19"/>
      <w:lang w:eastAsia="ru-RU"/>
      <w14:ligatures w14:val="standard"/>
      <w14:cntxtAlts/>
    </w:rPr>
  </w:style>
  <w:style w:type="character" w:styleId="a7">
    <w:name w:val="Strong"/>
    <w:basedOn w:val="a0"/>
    <w:uiPriority w:val="22"/>
    <w:qFormat/>
    <w:rsid w:val="00A949EC"/>
    <w:rPr>
      <w:b/>
      <w:bCs/>
    </w:rPr>
  </w:style>
  <w:style w:type="character" w:styleId="a8">
    <w:name w:val="Emphasis"/>
    <w:basedOn w:val="a0"/>
    <w:uiPriority w:val="20"/>
    <w:qFormat/>
    <w:rsid w:val="00A949EC"/>
    <w:rPr>
      <w:i/>
      <w:iCs/>
    </w:rPr>
  </w:style>
  <w:style w:type="paragraph" w:styleId="a9">
    <w:name w:val="List Paragraph"/>
    <w:basedOn w:val="a"/>
    <w:uiPriority w:val="34"/>
    <w:qFormat/>
    <w:rsid w:val="00700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736705">
      <w:bodyDiv w:val="1"/>
      <w:marLeft w:val="0"/>
      <w:marRight w:val="0"/>
      <w:marTop w:val="0"/>
      <w:marBottom w:val="0"/>
      <w:divBdr>
        <w:top w:val="none" w:sz="0" w:space="0" w:color="auto"/>
        <w:left w:val="none" w:sz="0" w:space="0" w:color="auto"/>
        <w:bottom w:val="none" w:sz="0" w:space="0" w:color="auto"/>
        <w:right w:val="none" w:sz="0" w:space="0" w:color="auto"/>
      </w:divBdr>
    </w:div>
    <w:div w:id="918367062">
      <w:bodyDiv w:val="1"/>
      <w:marLeft w:val="0"/>
      <w:marRight w:val="0"/>
      <w:marTop w:val="0"/>
      <w:marBottom w:val="0"/>
      <w:divBdr>
        <w:top w:val="none" w:sz="0" w:space="0" w:color="auto"/>
        <w:left w:val="none" w:sz="0" w:space="0" w:color="auto"/>
        <w:bottom w:val="none" w:sz="0" w:space="0" w:color="auto"/>
        <w:right w:val="none" w:sz="0" w:space="0" w:color="auto"/>
      </w:divBdr>
    </w:div>
    <w:div w:id="14650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579</Words>
  <Characters>3302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dc:creator>
  <cp:keywords/>
  <dc:description/>
  <cp:lastModifiedBy>ДС35</cp:lastModifiedBy>
  <cp:revision>18</cp:revision>
  <cp:lastPrinted>2023-01-24T09:49:00Z</cp:lastPrinted>
  <dcterms:created xsi:type="dcterms:W3CDTF">2023-01-16T10:51:00Z</dcterms:created>
  <dcterms:modified xsi:type="dcterms:W3CDTF">2023-01-24T10:51:00Z</dcterms:modified>
</cp:coreProperties>
</file>